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30" w:rsidRPr="00652C30" w:rsidRDefault="00652C30" w:rsidP="00652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52C30">
        <w:rPr>
          <w:rFonts w:ascii="Times New Roman" w:eastAsia="Calibri" w:hAnsi="Times New Roman" w:cs="Times New Roman"/>
          <w:b/>
          <w:sz w:val="28"/>
          <w:szCs w:val="28"/>
        </w:rPr>
        <w:t>Департамент образования Администрации города Екатеринбурга</w:t>
      </w:r>
    </w:p>
    <w:p w:rsidR="00652C30" w:rsidRPr="00652C30" w:rsidRDefault="00652C30" w:rsidP="00652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2C3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– </w:t>
      </w:r>
    </w:p>
    <w:p w:rsidR="00652C30" w:rsidRPr="00652C30" w:rsidRDefault="00652C30" w:rsidP="00652C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2C30">
        <w:rPr>
          <w:rFonts w:ascii="Times New Roman" w:eastAsia="Calibri" w:hAnsi="Times New Roman" w:cs="Times New Roman"/>
          <w:b/>
          <w:sz w:val="28"/>
          <w:szCs w:val="28"/>
        </w:rPr>
        <w:t>детский сад №47</w:t>
      </w:r>
    </w:p>
    <w:p w:rsidR="00652C30" w:rsidRDefault="00652C30" w:rsidP="00652C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2C30">
        <w:rPr>
          <w:rFonts w:ascii="Times New Roman" w:eastAsia="Calibri" w:hAnsi="Times New Roman" w:cs="Times New Roman"/>
          <w:sz w:val="24"/>
          <w:szCs w:val="24"/>
        </w:rPr>
        <w:t>620076, г. Екатеринбург, ул. О. Кошевого 32а, тел.: (343)2860481, 2860482</w:t>
      </w:r>
      <w:r w:rsidRPr="00652C3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652C30" w:rsidRDefault="00652C30" w:rsidP="00652C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C30" w:rsidRDefault="00652C30" w:rsidP="00652C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2C30" w:rsidRPr="00DF6B8D" w:rsidRDefault="00652C30" w:rsidP="00652C30">
      <w:pPr>
        <w:spacing w:after="0"/>
        <w:jc w:val="center"/>
        <w:rPr>
          <w:rFonts w:ascii="Liberation Serif" w:eastAsia="Times New Roman" w:hAnsi="Liberation Serif" w:cs="Times New Roman"/>
          <w:b/>
          <w:color w:val="00000A"/>
          <w:sz w:val="28"/>
          <w:szCs w:val="28"/>
          <w:lang w:eastAsia="ru-RU"/>
        </w:rPr>
      </w:pPr>
      <w:r w:rsidRPr="00DF6B8D">
        <w:rPr>
          <w:rFonts w:ascii="Liberation Serif" w:eastAsia="Times New Roman" w:hAnsi="Liberation Serif" w:cs="Times New Roman"/>
          <w:b/>
          <w:color w:val="00000A"/>
          <w:sz w:val="28"/>
          <w:szCs w:val="28"/>
          <w:lang w:eastAsia="ru-RU"/>
        </w:rPr>
        <w:t>ПОЛОЖЕНИЕ</w:t>
      </w:r>
    </w:p>
    <w:p w:rsidR="00652C30" w:rsidRPr="00DF6B8D" w:rsidRDefault="00652C30" w:rsidP="00652C30">
      <w:pPr>
        <w:spacing w:after="0"/>
        <w:jc w:val="center"/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color w:val="00000A"/>
          <w:sz w:val="28"/>
          <w:szCs w:val="28"/>
          <w:lang w:eastAsia="ru-RU"/>
        </w:rPr>
        <w:t xml:space="preserve">о </w:t>
      </w:r>
      <w:r w:rsidRPr="00DF6B8D">
        <w:rPr>
          <w:rFonts w:ascii="Liberation Serif" w:eastAsia="Times New Roman" w:hAnsi="Liberation Serif" w:cs="Times New Roman"/>
          <w:b/>
          <w:color w:val="00000A"/>
          <w:sz w:val="28"/>
          <w:szCs w:val="28"/>
          <w:lang w:eastAsia="ru-RU"/>
        </w:rPr>
        <w:t>фестивале семейного чтения</w:t>
      </w:r>
    </w:p>
    <w:p w:rsidR="00652C30" w:rsidRDefault="00652C30" w:rsidP="00652C30">
      <w:pPr>
        <w:spacing w:after="0"/>
        <w:jc w:val="center"/>
        <w:rPr>
          <w:rFonts w:ascii="Liberation Serif" w:eastAsia="Times New Roman" w:hAnsi="Liberation Serif" w:cs="Times New Roman"/>
          <w:b/>
          <w:color w:val="00000A"/>
          <w:sz w:val="28"/>
          <w:szCs w:val="28"/>
          <w:lang w:eastAsia="ru-RU"/>
        </w:rPr>
      </w:pPr>
      <w:r w:rsidRPr="00DF6B8D">
        <w:rPr>
          <w:rFonts w:ascii="Liberation Serif" w:eastAsia="Times New Roman" w:hAnsi="Liberation Serif" w:cs="Times New Roman"/>
          <w:b/>
          <w:color w:val="00000A"/>
          <w:sz w:val="28"/>
          <w:szCs w:val="28"/>
          <w:lang w:eastAsia="ru-RU"/>
        </w:rPr>
        <w:t>«Читаем всей семьей»</w:t>
      </w:r>
      <w:r>
        <w:rPr>
          <w:rFonts w:ascii="Liberation Serif" w:eastAsia="Times New Roman" w:hAnsi="Liberation Serif" w:cs="Times New Roman"/>
          <w:b/>
          <w:color w:val="00000A"/>
          <w:sz w:val="28"/>
          <w:szCs w:val="28"/>
          <w:lang w:eastAsia="ru-RU"/>
        </w:rPr>
        <w:t xml:space="preserve"> в МАДОУ – детском саду № 47</w:t>
      </w:r>
    </w:p>
    <w:p w:rsidR="00652C30" w:rsidRPr="00DF6B8D" w:rsidRDefault="00652C30" w:rsidP="00652C30">
      <w:pPr>
        <w:spacing w:after="0"/>
        <w:jc w:val="center"/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</w:pPr>
    </w:p>
    <w:p w:rsidR="00652C30" w:rsidRPr="00DF6B8D" w:rsidRDefault="00652C30" w:rsidP="00652C3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A"/>
          <w:sz w:val="28"/>
          <w:szCs w:val="28"/>
          <w:lang w:eastAsia="ru-RU"/>
        </w:rPr>
      </w:pPr>
      <w:r w:rsidRPr="00DF6B8D">
        <w:rPr>
          <w:rFonts w:ascii="Liberation Serif" w:eastAsia="Times New Roman" w:hAnsi="Liberation Serif" w:cs="Times New Roman"/>
          <w:b/>
          <w:bCs/>
          <w:color w:val="00000A"/>
          <w:sz w:val="28"/>
          <w:szCs w:val="28"/>
          <w:lang w:eastAsia="ru-RU"/>
        </w:rPr>
        <w:t>Цели и задачи фестиваля:</w:t>
      </w:r>
    </w:p>
    <w:p w:rsidR="00652C30" w:rsidRPr="00DF6B8D" w:rsidRDefault="00652C30" w:rsidP="0065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52C30" w:rsidRPr="00DF6B8D" w:rsidRDefault="00652C30" w:rsidP="00652C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F6B8D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>повышение интереса к чтению художественной литературы среди детей и взрослых;</w:t>
      </w:r>
    </w:p>
    <w:p w:rsidR="00652C30" w:rsidRPr="00DF6B8D" w:rsidRDefault="00652C30" w:rsidP="00652C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F6B8D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>развитие и поддержка традиций семейного чтения как способа привлечения детей к книге;</w:t>
      </w:r>
    </w:p>
    <w:p w:rsidR="00652C30" w:rsidRPr="00DF6B8D" w:rsidRDefault="00652C30" w:rsidP="00652C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F6B8D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>популяризация книги как средства развития ребёнка и объекта семейного досуга;</w:t>
      </w:r>
    </w:p>
    <w:p w:rsidR="00652C30" w:rsidRPr="00DF6B8D" w:rsidRDefault="00652C30" w:rsidP="00652C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F6B8D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 xml:space="preserve"> организация совместного читательского творчества взрослых и детей как одного из способов общения.</w:t>
      </w:r>
    </w:p>
    <w:p w:rsidR="00652C30" w:rsidRPr="00DF6B8D" w:rsidRDefault="00652C30" w:rsidP="00652C3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</w:pPr>
    </w:p>
    <w:p w:rsidR="00652C30" w:rsidRPr="00DF6B8D" w:rsidRDefault="00652C30" w:rsidP="00652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F6B8D">
        <w:rPr>
          <w:rFonts w:ascii="Times New Roman" w:eastAsia="Times New Roman" w:hAnsi="Times New Roman" w:cs="Times New Roman"/>
          <w:color w:val="00000A"/>
          <w:lang w:eastAsia="ru-RU"/>
        </w:rPr>
        <w:tab/>
      </w:r>
    </w:p>
    <w:p w:rsidR="00652C30" w:rsidRPr="00DF6B8D" w:rsidRDefault="00652C30" w:rsidP="00652C30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color w:val="00000A"/>
          <w:sz w:val="28"/>
          <w:szCs w:val="28"/>
          <w:lang w:eastAsia="ru-RU"/>
        </w:rPr>
        <w:t>Участники ф</w:t>
      </w:r>
      <w:r w:rsidRPr="00DF6B8D">
        <w:rPr>
          <w:rFonts w:ascii="Liberation Serif" w:eastAsia="Times New Roman" w:hAnsi="Liberation Serif" w:cs="Times New Roman"/>
          <w:b/>
          <w:color w:val="00000A"/>
          <w:sz w:val="28"/>
          <w:szCs w:val="28"/>
          <w:lang w:eastAsia="ru-RU"/>
        </w:rPr>
        <w:t>естиваля</w:t>
      </w:r>
    </w:p>
    <w:p w:rsidR="00652C30" w:rsidRPr="00DF6B8D" w:rsidRDefault="00652C30" w:rsidP="0065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652C30" w:rsidRPr="00DF6B8D" w:rsidRDefault="00652C30" w:rsidP="00652C3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</w:pPr>
      <w:r w:rsidRPr="00DF6B8D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 xml:space="preserve">В Фестивале могут принять участие </w:t>
      </w:r>
      <w:r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>воспитанники средних, старших, подготовительных групп</w:t>
      </w:r>
      <w:r w:rsidRPr="00DF6B8D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>, их родители</w:t>
      </w:r>
      <w:r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 xml:space="preserve"> и члены их семей,</w:t>
      </w:r>
      <w:r w:rsidRPr="00DF6B8D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 xml:space="preserve"> педагоги </w:t>
      </w:r>
      <w:r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>МАДОУ – детского сада № 47</w:t>
      </w:r>
      <w:r w:rsidRPr="00DF6B8D"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  <w:t xml:space="preserve">. </w:t>
      </w:r>
    </w:p>
    <w:p w:rsidR="00652C30" w:rsidRPr="00DF6B8D" w:rsidRDefault="00652C30" w:rsidP="00652C3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A"/>
          <w:sz w:val="28"/>
          <w:szCs w:val="28"/>
          <w:lang w:eastAsia="ru-RU"/>
        </w:rPr>
      </w:pPr>
      <w:r w:rsidRPr="00DF6B8D">
        <w:rPr>
          <w:rFonts w:ascii="Liberation Serif" w:eastAsia="Times New Roman" w:hAnsi="Liberation Serif" w:cs="Times New Roman"/>
          <w:b/>
          <w:bCs/>
          <w:color w:val="00000A"/>
          <w:sz w:val="28"/>
          <w:szCs w:val="28"/>
          <w:lang w:eastAsia="ru-RU"/>
        </w:rPr>
        <w:t>Порядок проведения Фестиваля</w:t>
      </w:r>
    </w:p>
    <w:p w:rsidR="00652C30" w:rsidRPr="00DF6B8D" w:rsidRDefault="00652C30" w:rsidP="00652C3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A"/>
          <w:sz w:val="28"/>
          <w:szCs w:val="28"/>
          <w:lang w:eastAsia="ru-RU"/>
        </w:rPr>
      </w:pPr>
    </w:p>
    <w:p w:rsidR="00652C30" w:rsidRDefault="00652C30" w:rsidP="00652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F6B8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</w:t>
      </w:r>
      <w:r w:rsidRPr="00DF6B8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естиваль семейного чтения «Читаем всей семьей» проводится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 21.01.2019г. по 31.01.2019 г</w:t>
      </w:r>
      <w:r w:rsidRPr="00DF6B8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</w:p>
    <w:p w:rsidR="00652C30" w:rsidRDefault="00652C30" w:rsidP="00652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Все мероприятия материалы фестиваля отражаются на сайте МАДОУ </w:t>
      </w:r>
      <w:hyperlink r:id="rId6" w:history="1">
        <w:r w:rsidRPr="007E13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47-</w:t>
        </w:r>
        <w:r w:rsidRPr="007E130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detsad</w:t>
        </w:r>
        <w:r w:rsidRPr="0080156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E130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80156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E130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Материалы предоставляют воспитатели групп.</w:t>
      </w:r>
    </w:p>
    <w:p w:rsidR="00652C30" w:rsidRPr="00DF6B8D" w:rsidRDefault="00652C30" w:rsidP="00652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0156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652C30" w:rsidRPr="00DF6B8D" w:rsidRDefault="00652C30" w:rsidP="00652C3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Мероприятия</w:t>
      </w:r>
      <w:r w:rsidRPr="00DF6B8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ф</w:t>
      </w:r>
      <w:r w:rsidRPr="00DF6B8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естиваля семейного чтения</w:t>
      </w:r>
    </w:p>
    <w:p w:rsidR="00652C30" w:rsidRPr="00DF6B8D" w:rsidRDefault="00652C30" w:rsidP="00652C3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652C30" w:rsidRDefault="00652C30" w:rsidP="00652C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«Читаем вместе»</w:t>
      </w:r>
    </w:p>
    <w:p w:rsidR="00652C30" w:rsidRDefault="00652C30" w:rsidP="00652C30">
      <w:pPr>
        <w:pStyle w:val="a4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проведения: 21.01-24.01</w:t>
      </w:r>
    </w:p>
    <w:p w:rsidR="00652C30" w:rsidRPr="003D6362" w:rsidRDefault="00652C30" w:rsidP="00652C30">
      <w:pPr>
        <w:pStyle w:val="a4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не менее 2-х родителей от группы, которые должны подготовить и прочитать для детей группы произведения детских писателей. Рекомендуемые авторы: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Н.Н.Носов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В.А.Осеева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В.Ю.Драгунский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М.М.Зощенко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Творческий подход приветствуется. После прочитанного произведения воспитатель помогает родителю обсудить с детьми данное произведение.</w:t>
      </w:r>
    </w:p>
    <w:p w:rsidR="00652C30" w:rsidRPr="00212C6B" w:rsidRDefault="00652C30" w:rsidP="00652C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212C6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>Фотовыставка в группах</w:t>
      </w:r>
      <w:r w:rsidRPr="00212C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12C6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«Я и книга». </w:t>
      </w:r>
    </w:p>
    <w:p w:rsidR="00652C30" w:rsidRDefault="00652C30" w:rsidP="00652C30">
      <w:pPr>
        <w:pStyle w:val="a4"/>
        <w:spacing w:after="0" w:line="240" w:lineRule="auto"/>
        <w:ind w:left="43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826EC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Сроки проведения: 21.01.2019-31.01.2019</w:t>
      </w:r>
    </w:p>
    <w:p w:rsidR="00652C30" w:rsidRDefault="00652C30" w:rsidP="00652C30">
      <w:pPr>
        <w:pStyle w:val="a4"/>
        <w:spacing w:after="0" w:line="240" w:lineRule="auto"/>
        <w:ind w:left="432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12C6B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Воспитателями групп принимаются семейные фотографи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212C6B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соответствующи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212C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тематике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мероприятия</w:t>
      </w:r>
      <w:r w:rsidRPr="008015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оформляется фотовыставка.</w:t>
      </w:r>
      <w:r w:rsidRPr="00212C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652C30" w:rsidRDefault="00652C30" w:rsidP="00652C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«Семейный парад книг». </w:t>
      </w:r>
    </w:p>
    <w:p w:rsidR="00652C30" w:rsidRDefault="00652C30" w:rsidP="00652C30">
      <w:pPr>
        <w:pStyle w:val="a4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парад книг включает в себя следующие поэтапные мероприятия:</w:t>
      </w:r>
    </w:p>
    <w:p w:rsidR="00652C30" w:rsidRDefault="00652C30" w:rsidP="00652C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детской художественной литературы в группах. </w:t>
      </w:r>
    </w:p>
    <w:p w:rsidR="00652C30" w:rsidRDefault="00652C30" w:rsidP="00652C30">
      <w:pPr>
        <w:pStyle w:val="a4"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книги для выставки приносят родители (подписанные). С разрешения родителей воспитатели группы могут давать читать эти книги на 1-2 дня детям домой через организацию сюжетно-ролевой игры «Библиотека», т.е. заводят формуляры для читателей группы и записывают, кто какую книгу взял.</w:t>
      </w:r>
    </w:p>
    <w:p w:rsidR="00652C30" w:rsidRDefault="00652C30" w:rsidP="00652C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52C30" w:rsidRDefault="00652C30" w:rsidP="00652C30">
      <w:pPr>
        <w:pStyle w:val="a4"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проведения: 21.01-31.01.</w:t>
      </w:r>
    </w:p>
    <w:p w:rsidR="00652C30" w:rsidRDefault="00652C30" w:rsidP="00652C30">
      <w:pPr>
        <w:pStyle w:val="a4"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и проводится воспитателем каждой группы по художественным произведениям, представленным на выставке в группе.</w:t>
      </w:r>
    </w:p>
    <w:p w:rsidR="00652C30" w:rsidRDefault="00652C30" w:rsidP="00652C30">
      <w:pPr>
        <w:pStyle w:val="a4"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активный читатель награждается ценным призом.</w:t>
      </w:r>
    </w:p>
    <w:p w:rsidR="00652C30" w:rsidRPr="00CD2D36" w:rsidRDefault="00652C30" w:rsidP="00652C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детских рисунков</w:t>
      </w:r>
    </w:p>
    <w:p w:rsidR="00652C30" w:rsidRDefault="00652C30" w:rsidP="00652C30">
      <w:pPr>
        <w:pStyle w:val="a4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проведения: 28.01-31.01. Подведение итогов 1.02.2019.</w:t>
      </w:r>
    </w:p>
    <w:p w:rsidR="00652C30" w:rsidRPr="00FF3690" w:rsidRDefault="00652C30" w:rsidP="00652C30">
      <w:pPr>
        <w:pStyle w:val="a4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детские рисунки, выполненные в любой технике на тему «В мире любимых героев» по любимым произведениям детских писателей. Работы подписываются с обратной стороны карандашом и сдаются воспитателем группы в методкабинет в срок до 25.01.2019г. Выставка работ, представленных на конкурс, будет организована на стенде в фойе 1-го этажа напротив спортивного и музыкального зала. Каждой работе будет присвоен номер и по результатам общего голосования будут определены победители. Победители будут награждены ценными призами.</w:t>
      </w:r>
    </w:p>
    <w:p w:rsidR="00652C30" w:rsidRPr="000826EC" w:rsidRDefault="00652C30" w:rsidP="0065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C30" w:rsidRPr="00DF6B8D" w:rsidRDefault="00652C30" w:rsidP="00652C3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A"/>
          <w:sz w:val="24"/>
          <w:szCs w:val="24"/>
          <w:lang w:eastAsia="ru-RU"/>
        </w:rPr>
      </w:pPr>
    </w:p>
    <w:p w:rsidR="00BE7E79" w:rsidRDefault="00BE7E79"/>
    <w:sectPr w:rsidR="00BE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D1B"/>
    <w:multiLevelType w:val="hybridMultilevel"/>
    <w:tmpl w:val="B88A15D8"/>
    <w:lvl w:ilvl="0" w:tplc="BE5A3948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2395F64"/>
    <w:multiLevelType w:val="multilevel"/>
    <w:tmpl w:val="B8CC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AFB275D"/>
    <w:multiLevelType w:val="hybridMultilevel"/>
    <w:tmpl w:val="83AAAE38"/>
    <w:lvl w:ilvl="0" w:tplc="0419000D">
      <w:start w:val="1"/>
      <w:numFmt w:val="bullet"/>
      <w:lvlText w:val=""/>
      <w:lvlJc w:val="left"/>
      <w:pPr>
        <w:ind w:left="12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C7"/>
    <w:rsid w:val="003028C7"/>
    <w:rsid w:val="00652C30"/>
    <w:rsid w:val="00B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C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2C30"/>
    <w:pPr>
      <w:ind w:left="720"/>
      <w:contextualSpacing/>
    </w:pPr>
  </w:style>
  <w:style w:type="table" w:styleId="a5">
    <w:name w:val="Table Grid"/>
    <w:basedOn w:val="a1"/>
    <w:uiPriority w:val="59"/>
    <w:rsid w:val="0065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65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C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2C30"/>
    <w:pPr>
      <w:ind w:left="720"/>
      <w:contextualSpacing/>
    </w:pPr>
  </w:style>
  <w:style w:type="table" w:styleId="a5">
    <w:name w:val="Table Grid"/>
    <w:basedOn w:val="a1"/>
    <w:uiPriority w:val="59"/>
    <w:rsid w:val="0065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652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7-detsa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cp:lastPrinted>2019-01-16T11:54:00Z</cp:lastPrinted>
  <dcterms:created xsi:type="dcterms:W3CDTF">2019-01-16T11:51:00Z</dcterms:created>
  <dcterms:modified xsi:type="dcterms:W3CDTF">2019-01-16T11:59:00Z</dcterms:modified>
</cp:coreProperties>
</file>