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3" w:rsidRPr="00CD2793" w:rsidRDefault="00CD2793" w:rsidP="00CD2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Алексей Толстой</w:t>
      </w:r>
    </w:p>
    <w:p w:rsidR="0073130D" w:rsidRDefault="00813977" w:rsidP="008139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Сказка «Настоящая дружба»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У Андрюшки было много друзей во дворе. Некоторые даже ходили уже в школу, но такого маленького друга у него ещё никогда не было.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 xml:space="preserve">Этот новый друг Вадик знал несколько слов и большую часть времени спал в коляске. </w:t>
      </w:r>
      <w:proofErr w:type="gramStart"/>
      <w:r w:rsidRPr="00813977">
        <w:rPr>
          <w:color w:val="2E3137"/>
          <w:sz w:val="28"/>
          <w:szCs w:val="28"/>
        </w:rPr>
        <w:t>И</w:t>
      </w:r>
      <w:proofErr w:type="gramEnd"/>
      <w:r w:rsidRPr="00813977">
        <w:rPr>
          <w:color w:val="2E3137"/>
          <w:sz w:val="28"/>
          <w:szCs w:val="28"/>
        </w:rPr>
        <w:t xml:space="preserve"> тем не менее он был настоящий друг.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При виде Андрюши он ещё издали кричал: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— А-а-а!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Всё, что у него было в руках, он протягивал своему другу и говорил: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— На!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А однажды, когда на Андрюшу залаяла большая собака, Вадик так громко заплакал, что собака поджала хвост и замолчала.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Зато Андрюша, как друг, водил малыша за руку, и благодаря этому Вадик быстро научился самостоятельно ходить. Ведь Андрюша сам в своё время не сразу научился ходить самостоятельно и, наверное, помнил об этом.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А когда мама Вадика отлучалась, всегда следил, чтобы друг его не вывалился из коляски, и Вадик, хорошо понимая это, протягивал ему руки и говорил: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— Угу.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Андрюша часто дарил ему какую-нибудь свою игрушку, и Вадик радостно кричал: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— Ага!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 xml:space="preserve">Теперь Андрюша ходит уже в </w:t>
      </w:r>
      <w:proofErr w:type="gramStart"/>
      <w:r w:rsidRPr="00813977">
        <w:rPr>
          <w:color w:val="2E3137"/>
          <w:sz w:val="28"/>
          <w:szCs w:val="28"/>
        </w:rPr>
        <w:t>школу</w:t>
      </w:r>
      <w:proofErr w:type="gramEnd"/>
      <w:r w:rsidRPr="00813977">
        <w:rPr>
          <w:color w:val="2E3137"/>
          <w:sz w:val="28"/>
          <w:szCs w:val="28"/>
        </w:rPr>
        <w:t xml:space="preserve"> и, говорят, не очень-то смирно сидит за партой, а Вадик вовсю бегает и ни минуты не желает сидеть в коляске.</w:t>
      </w:r>
    </w:p>
    <w:p w:rsidR="00813977" w:rsidRPr="00813977" w:rsidRDefault="00813977" w:rsidP="00813977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13977">
        <w:rPr>
          <w:color w:val="2E3137"/>
          <w:sz w:val="28"/>
          <w:szCs w:val="28"/>
        </w:rPr>
        <w:t>И они по-прежнему друзья.</w:t>
      </w:r>
    </w:p>
    <w:p w:rsidR="00813977" w:rsidRPr="00813977" w:rsidRDefault="00813977" w:rsidP="00813977">
      <w:pPr>
        <w:rPr>
          <w:rFonts w:ascii="Times New Roman" w:hAnsi="Times New Roman" w:cs="Times New Roman"/>
          <w:sz w:val="28"/>
          <w:szCs w:val="28"/>
        </w:rPr>
      </w:pPr>
    </w:p>
    <w:sectPr w:rsidR="00813977" w:rsidRPr="00813977" w:rsidSect="007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77"/>
    <w:rsid w:val="0073130D"/>
    <w:rsid w:val="00813977"/>
    <w:rsid w:val="00C05570"/>
    <w:rsid w:val="00CD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2018-08-18T08:38:00Z</dcterms:created>
  <dcterms:modified xsi:type="dcterms:W3CDTF">2018-08-18T09:59:00Z</dcterms:modified>
</cp:coreProperties>
</file>