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C" w:rsidRDefault="00704AB6" w:rsidP="00540D6C">
      <w:pPr>
        <w:shd w:val="clear" w:color="auto" w:fill="FFFFFF"/>
      </w:pPr>
      <w:bookmarkStart w:id="0" w:name="_GoBack"/>
      <w:bookmarkEnd w:id="0"/>
      <w:r>
        <w:t>+</w:t>
      </w:r>
    </w:p>
    <w:p w:rsidR="00540D6C" w:rsidRDefault="00540D6C" w:rsidP="00540D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0D6C" w:rsidRDefault="00540D6C" w:rsidP="00540D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________ от ________</w:t>
      </w:r>
    </w:p>
    <w:p w:rsidR="00540D6C" w:rsidRDefault="00540D6C" w:rsidP="00540D6C">
      <w:pPr>
        <w:shd w:val="clear" w:color="auto" w:fill="FFFFFF"/>
        <w:jc w:val="center"/>
        <w:rPr>
          <w:sz w:val="28"/>
          <w:szCs w:val="28"/>
        </w:rPr>
      </w:pPr>
    </w:p>
    <w:p w:rsidR="00540D6C" w:rsidRDefault="00540D6C" w:rsidP="00540D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0D6C" w:rsidRDefault="00540D6C" w:rsidP="00540D6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 «Воспитатель года» - 2018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</w:p>
    <w:p w:rsidR="00540D6C" w:rsidRDefault="00540D6C" w:rsidP="00540D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порядок организации и проведения городского конкурса «Воспитатель года» - 2018 (далее – Конкурс).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Учредителями Конкурса являются Департамент образования Администрации города Екатеринбурга (далее - Департамент образования) и МБУ ИМЦ «Екатеринбургский Дом Учителя» (далее – Дом Учителя).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6A511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Конкурс</w:t>
      </w:r>
      <w:r w:rsidR="006A511B">
        <w:rPr>
          <w:sz w:val="28"/>
          <w:szCs w:val="28"/>
        </w:rPr>
        <w:t>а является профессиональное и личностное развитие педагогов, работающих в образовательных организациях,</w:t>
      </w:r>
      <w:r w:rsidR="00FB5814">
        <w:rPr>
          <w:sz w:val="28"/>
          <w:szCs w:val="28"/>
        </w:rPr>
        <w:t xml:space="preserve"> реализующих</w:t>
      </w:r>
      <w:r w:rsidR="006A511B">
        <w:rPr>
          <w:sz w:val="28"/>
          <w:szCs w:val="28"/>
        </w:rPr>
        <w:t xml:space="preserve"> программы дошкольного образования;</w:t>
      </w:r>
      <w:r w:rsidR="008458FB">
        <w:rPr>
          <w:sz w:val="28"/>
          <w:szCs w:val="28"/>
        </w:rPr>
        <w:t xml:space="preserve"> привлечение</w:t>
      </w:r>
      <w:r>
        <w:rPr>
          <w:sz w:val="28"/>
          <w:szCs w:val="28"/>
        </w:rPr>
        <w:t xml:space="preserve"> внимания</w:t>
      </w:r>
      <w:r w:rsidR="0084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научной и педагогической общественности к достижениям </w:t>
      </w:r>
      <w:r w:rsidR="00C53530">
        <w:rPr>
          <w:sz w:val="28"/>
          <w:szCs w:val="28"/>
        </w:rPr>
        <w:t>в дошкольном образовании</w:t>
      </w:r>
      <w:r w:rsidR="008458FB">
        <w:rPr>
          <w:sz w:val="28"/>
          <w:szCs w:val="28"/>
        </w:rPr>
        <w:t xml:space="preserve"> в МО «город Екатеринбург»</w:t>
      </w:r>
      <w:r>
        <w:rPr>
          <w:sz w:val="28"/>
          <w:szCs w:val="28"/>
        </w:rPr>
        <w:t>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Задачи конкурса:</w:t>
      </w:r>
    </w:p>
    <w:p w:rsidR="00540D6C" w:rsidRDefault="00540D6C" w:rsidP="00C518DB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педагогических работников системы дошкольного образования;</w:t>
      </w:r>
    </w:p>
    <w:p w:rsidR="00540D6C" w:rsidRDefault="00540D6C" w:rsidP="00C518DB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профессии педагогических работников системы дошкольного образования;</w:t>
      </w:r>
    </w:p>
    <w:p w:rsidR="00540D6C" w:rsidRDefault="00540D6C" w:rsidP="00C518DB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педагогов дошкольного образования;</w:t>
      </w:r>
    </w:p>
    <w:p w:rsidR="00540D6C" w:rsidRDefault="00540D6C" w:rsidP="00C518DB">
      <w:pPr>
        <w:pStyle w:val="a7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лучших образцов профессионального опыта педагогических работников дошкольных образовательных организаций города Екатеринбурга.</w:t>
      </w:r>
    </w:p>
    <w:p w:rsidR="00540D6C" w:rsidRDefault="00540D6C" w:rsidP="00540D6C">
      <w:pPr>
        <w:pStyle w:val="a7"/>
        <w:shd w:val="clear" w:color="auto" w:fill="FFFFFF"/>
        <w:jc w:val="both"/>
        <w:rPr>
          <w:sz w:val="28"/>
          <w:szCs w:val="28"/>
        </w:rPr>
      </w:pPr>
    </w:p>
    <w:p w:rsidR="00540D6C" w:rsidRDefault="00540D6C" w:rsidP="00540D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Руководство Конкурса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Общее руководство Конкурса осуществляет Департамент образования.</w:t>
      </w:r>
    </w:p>
    <w:p w:rsidR="00AF6412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 Для организации и проведения Конкурса создается Организационный комитет (далее - Оргкомитет), в состав которого входит специалист Департаме</w:t>
      </w:r>
      <w:r w:rsidR="004405C2">
        <w:rPr>
          <w:sz w:val="28"/>
          <w:szCs w:val="28"/>
        </w:rPr>
        <w:t>нта образования, представители у</w:t>
      </w:r>
      <w:r>
        <w:rPr>
          <w:sz w:val="28"/>
          <w:szCs w:val="28"/>
        </w:rPr>
        <w:t>правлений образования районов, представители Дома Учителя, педагогические работники дошкольных образовательных о</w:t>
      </w:r>
      <w:r w:rsidR="00AF6412">
        <w:rPr>
          <w:sz w:val="28"/>
          <w:szCs w:val="28"/>
        </w:rPr>
        <w:t>рганизаций города Екатеринбурга.</w:t>
      </w:r>
      <w:r>
        <w:rPr>
          <w:sz w:val="28"/>
          <w:szCs w:val="28"/>
        </w:rPr>
        <w:t xml:space="preserve"> 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2.2.1. Оргкомитет:</w:t>
      </w:r>
    </w:p>
    <w:p w:rsidR="00540D6C" w:rsidRDefault="00540D6C" w:rsidP="00C518DB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даты проведения этапов Конкурса, определяет процедуру проведения этапов Конкурса;</w:t>
      </w:r>
    </w:p>
    <w:p w:rsidR="00540D6C" w:rsidRDefault="00540D6C" w:rsidP="00C518DB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критерии оценивания и содержание конкурсных испытаний (в том числе по рекомендации жюри);</w:t>
      </w:r>
    </w:p>
    <w:p w:rsidR="00540D6C" w:rsidRDefault="00540D6C" w:rsidP="00C518DB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дошкольную образовательную организацию, которая будет являться базой для проведения второго этапа очного тура Конкурса;</w:t>
      </w:r>
    </w:p>
    <w:p w:rsidR="00540D6C" w:rsidRDefault="00540D6C" w:rsidP="00C518DB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публикацию в средствах массовой информации сообщения о проведении Конкурса.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- заместителем Председателя.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Для оценки конкурсных заданий создаётся жюри Конкурса. Членами жюри могут быть работник</w:t>
      </w:r>
      <w:r w:rsidR="004405C2">
        <w:rPr>
          <w:sz w:val="28"/>
          <w:szCs w:val="28"/>
        </w:rPr>
        <w:t xml:space="preserve">и образовательных организаций – членов сетевых инновационных площадок, </w:t>
      </w:r>
      <w:r>
        <w:rPr>
          <w:sz w:val="28"/>
          <w:szCs w:val="28"/>
        </w:rPr>
        <w:t>победители и лауреаты профессиональных конкурсов,</w:t>
      </w:r>
      <w:r w:rsidR="0044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методисты, преподаватели </w:t>
      </w:r>
      <w:r w:rsidR="004405C2">
        <w:rPr>
          <w:sz w:val="28"/>
          <w:szCs w:val="28"/>
        </w:rPr>
        <w:t>вузов, представители Учредителя</w:t>
      </w:r>
      <w:r>
        <w:rPr>
          <w:sz w:val="28"/>
          <w:szCs w:val="28"/>
        </w:rPr>
        <w:t>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2.3.1. Жюри оценивает конкурсные материалы согласно критериям и показателям, разработанным Оргкомитетом и утвержденным распоряжением Департамента образования.</w:t>
      </w:r>
    </w:p>
    <w:p w:rsidR="006742FE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2.3.2. Итоги Конкурса подводятся членами жюри Конкурса по результатам конкурсных</w:t>
      </w:r>
      <w:r w:rsidR="006742FE">
        <w:rPr>
          <w:sz w:val="28"/>
          <w:szCs w:val="28"/>
        </w:rPr>
        <w:t xml:space="preserve"> испытаний заочного, </w:t>
      </w:r>
      <w:r>
        <w:rPr>
          <w:sz w:val="28"/>
          <w:szCs w:val="28"/>
        </w:rPr>
        <w:t>очного тура</w:t>
      </w:r>
      <w:r w:rsidR="006742FE">
        <w:rPr>
          <w:sz w:val="28"/>
          <w:szCs w:val="28"/>
        </w:rPr>
        <w:t xml:space="preserve"> и финала</w:t>
      </w:r>
      <w:r>
        <w:rPr>
          <w:sz w:val="28"/>
          <w:szCs w:val="28"/>
        </w:rPr>
        <w:t xml:space="preserve"> Конкурса. 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 На этапе</w:t>
      </w:r>
      <w:r w:rsidR="00AF6412">
        <w:rPr>
          <w:sz w:val="28"/>
          <w:szCs w:val="28"/>
        </w:rPr>
        <w:t xml:space="preserve"> подготовки к Конкурсу создается</w:t>
      </w:r>
      <w:r>
        <w:rPr>
          <w:sz w:val="28"/>
          <w:szCs w:val="28"/>
        </w:rPr>
        <w:t xml:space="preserve"> комиссия</w:t>
      </w:r>
      <w:r w:rsidR="00E267FE">
        <w:rPr>
          <w:sz w:val="28"/>
          <w:szCs w:val="28"/>
        </w:rPr>
        <w:t>, обеспечивающая прием конкурсных материалов и консультацию участников</w:t>
      </w:r>
      <w:r>
        <w:rPr>
          <w:sz w:val="28"/>
          <w:szCs w:val="28"/>
        </w:rPr>
        <w:t xml:space="preserve">. В состав комиссии входят методисты Дома Учителя, ответственные за организацию проведения Конкурса. </w:t>
      </w:r>
    </w:p>
    <w:p w:rsidR="00540D6C" w:rsidRDefault="006C6224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2.4.1. К</w:t>
      </w:r>
      <w:r w:rsidR="00540D6C">
        <w:rPr>
          <w:sz w:val="28"/>
          <w:szCs w:val="28"/>
        </w:rPr>
        <w:t>омиссия осуществляет: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сбор и регистрацию конкурсных материалов;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первичную оценку соответствия представленных конкурсных материалов требованиям настоящего Положения;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организационно-методическую поддержку участников Конкурса;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участников Конкурса о порядке проведения этапов Конкурса;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рейтингов участников по результатам проведения каждого этапа Конкурса;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передачу в Оргкомитет Конкурса и Департамент образования,  рейтингов участников по результатам проведения этапов Конкурса;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 о ходе проведения и результатах Конкурса;</w:t>
      </w:r>
    </w:p>
    <w:p w:rsidR="00540D6C" w:rsidRDefault="00540D6C" w:rsidP="00C518DB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аналитических материалов по итогам проведения Конкурса.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Составы оргкомитета, </w:t>
      </w:r>
      <w:r w:rsidR="006C6224">
        <w:rPr>
          <w:sz w:val="28"/>
          <w:szCs w:val="28"/>
        </w:rPr>
        <w:t>жюри Конкурса, состав</w:t>
      </w:r>
      <w:r>
        <w:rPr>
          <w:sz w:val="28"/>
          <w:szCs w:val="28"/>
        </w:rPr>
        <w:t xml:space="preserve"> комиссии утверждаются распоряжением Департамента образования.</w:t>
      </w:r>
    </w:p>
    <w:p w:rsidR="00540D6C" w:rsidRDefault="00540D6C" w:rsidP="00540D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0D6C" w:rsidRDefault="00540D6C" w:rsidP="00540D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могут принять участие педагогические работники муниципальных бюджетных и автономных дошкольных образовательных организаций города Екатеринбурга.</w:t>
      </w:r>
    </w:p>
    <w:p w:rsidR="00540D6C" w:rsidRDefault="00540D6C" w:rsidP="001E24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 Стаж педагогической работы участников Конкурса должен составлять не менее 5 лет. Возраст участников не ограничивается (далее – Участники).</w:t>
      </w:r>
    </w:p>
    <w:p w:rsidR="00540D6C" w:rsidRPr="002C0417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C0417">
        <w:rPr>
          <w:sz w:val="28"/>
          <w:szCs w:val="28"/>
        </w:rPr>
        <w:t>В 201</w:t>
      </w:r>
      <w:r w:rsidR="00236324">
        <w:rPr>
          <w:sz w:val="28"/>
          <w:szCs w:val="28"/>
        </w:rPr>
        <w:t>8</w:t>
      </w:r>
      <w:r w:rsidRPr="002C0417">
        <w:rPr>
          <w:sz w:val="28"/>
          <w:szCs w:val="28"/>
        </w:rPr>
        <w:t xml:space="preserve"> году Конкурс проводится в двух номинациях:</w:t>
      </w:r>
    </w:p>
    <w:p w:rsidR="00540D6C" w:rsidRPr="002C0417" w:rsidRDefault="00540D6C" w:rsidP="00C518D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2C0417">
        <w:rPr>
          <w:sz w:val="28"/>
          <w:szCs w:val="28"/>
        </w:rPr>
        <w:t>«Воспитатель»;</w:t>
      </w:r>
    </w:p>
    <w:p w:rsidR="00540D6C" w:rsidRPr="00540D6C" w:rsidRDefault="00540D6C" w:rsidP="00C518DB">
      <w:pPr>
        <w:pStyle w:val="a7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540D6C">
        <w:rPr>
          <w:sz w:val="28"/>
          <w:szCs w:val="28"/>
        </w:rPr>
        <w:t>«Инструктор по физической культуре».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От одного района в Конкурсе прини</w:t>
      </w:r>
      <w:r w:rsidR="00C53530">
        <w:rPr>
          <w:sz w:val="28"/>
          <w:szCs w:val="28"/>
        </w:rPr>
        <w:t>мает участие не более 3 человек (по каждой номинации).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3.5. Выдвижение кандидатов на участие в Конкурсе проводится коллегиальным органом дошкольной образовательной организации (советом дошкольной образовательной организации, попечительским советом, общим собранием, педагогическим советом и иными коллегиальными органами организации), действующим в соответствии с уставом организации; профессиональной педагогической Ассоциацией или объединением, созданными в установленном порядке, и оформляется представлением, кото</w:t>
      </w:r>
      <w:r w:rsidR="00CA5773">
        <w:rPr>
          <w:sz w:val="28"/>
          <w:szCs w:val="28"/>
        </w:rPr>
        <w:t>рое согласовывается с районным у</w:t>
      </w:r>
      <w:r>
        <w:rPr>
          <w:sz w:val="28"/>
          <w:szCs w:val="28"/>
        </w:rPr>
        <w:t>правлением образования.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</w:p>
    <w:p w:rsidR="00D627E2" w:rsidRDefault="00540D6C" w:rsidP="00D627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627E2">
        <w:rPr>
          <w:b/>
          <w:bCs/>
          <w:sz w:val="28"/>
          <w:szCs w:val="28"/>
        </w:rPr>
        <w:t xml:space="preserve">Основные принципы и порядок подачи </w:t>
      </w:r>
    </w:p>
    <w:p w:rsidR="00D627E2" w:rsidRDefault="00D627E2" w:rsidP="00D627E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на участие в Конкурсе</w:t>
      </w:r>
    </w:p>
    <w:p w:rsidR="00D627E2" w:rsidRDefault="00D627E2" w:rsidP="00D627E2">
      <w:pPr>
        <w:shd w:val="clear" w:color="auto" w:fill="FFFFFF"/>
        <w:rPr>
          <w:bCs/>
          <w:sz w:val="28"/>
          <w:szCs w:val="28"/>
        </w:rPr>
      </w:pPr>
    </w:p>
    <w:p w:rsidR="00D627E2" w:rsidRPr="00D627E2" w:rsidRDefault="00D627E2" w:rsidP="00D627E2">
      <w:pPr>
        <w:pStyle w:val="Default"/>
        <w:numPr>
          <w:ilvl w:val="1"/>
          <w:numId w:val="30"/>
        </w:numPr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D627E2">
        <w:rPr>
          <w:rFonts w:eastAsia="Times New Roman"/>
          <w:color w:val="auto"/>
          <w:sz w:val="28"/>
          <w:szCs w:val="28"/>
        </w:rPr>
        <w:t>Проведение Конкурса на всех этапах предполагает оценку профессиональной компетентности специалистов дошкольных образовательных организаций в</w:t>
      </w:r>
      <w:r>
        <w:rPr>
          <w:rFonts w:eastAsia="Times New Roman"/>
          <w:color w:val="auto"/>
          <w:sz w:val="28"/>
          <w:szCs w:val="28"/>
        </w:rPr>
        <w:t xml:space="preserve"> условиях реализации федерального государственного образовательного стандарта</w:t>
      </w:r>
      <w:r w:rsidRPr="00D627E2">
        <w:rPr>
          <w:rFonts w:eastAsia="Times New Roman"/>
          <w:color w:val="auto"/>
          <w:sz w:val="28"/>
          <w:szCs w:val="28"/>
        </w:rPr>
        <w:t xml:space="preserve"> дошкольного образования</w:t>
      </w:r>
      <w:r>
        <w:rPr>
          <w:rFonts w:eastAsia="Times New Roman"/>
          <w:color w:val="auto"/>
          <w:sz w:val="28"/>
          <w:szCs w:val="28"/>
        </w:rPr>
        <w:t>,</w:t>
      </w:r>
      <w:r w:rsidRPr="00D627E2">
        <w:rPr>
          <w:rFonts w:eastAsia="Times New Roman"/>
          <w:color w:val="auto"/>
          <w:sz w:val="28"/>
          <w:szCs w:val="28"/>
        </w:rPr>
        <w:t xml:space="preserve"> творческой индивидуальности</w:t>
      </w:r>
      <w:r>
        <w:rPr>
          <w:rFonts w:eastAsia="Times New Roman"/>
          <w:color w:val="auto"/>
          <w:sz w:val="28"/>
          <w:szCs w:val="28"/>
        </w:rPr>
        <w:t xml:space="preserve"> конкурсантов, наличия </w:t>
      </w:r>
      <w:r w:rsidRPr="00D627E2">
        <w:rPr>
          <w:rFonts w:eastAsia="Times New Roman"/>
          <w:color w:val="auto"/>
          <w:sz w:val="28"/>
          <w:szCs w:val="28"/>
        </w:rPr>
        <w:t xml:space="preserve">инновационного опыта. </w:t>
      </w:r>
    </w:p>
    <w:p w:rsidR="00D627E2" w:rsidRPr="00D627E2" w:rsidRDefault="00D627E2" w:rsidP="00D627E2">
      <w:pPr>
        <w:pStyle w:val="Default"/>
        <w:numPr>
          <w:ilvl w:val="1"/>
          <w:numId w:val="30"/>
        </w:numPr>
        <w:ind w:left="-142" w:firstLine="142"/>
        <w:jc w:val="both"/>
        <w:rPr>
          <w:rFonts w:eastAsia="Times New Roman"/>
          <w:color w:val="auto"/>
          <w:sz w:val="28"/>
          <w:szCs w:val="28"/>
        </w:rPr>
      </w:pPr>
      <w:r w:rsidRPr="00D627E2">
        <w:rPr>
          <w:rFonts w:eastAsia="Times New Roman"/>
          <w:color w:val="auto"/>
          <w:sz w:val="28"/>
          <w:szCs w:val="28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27E2">
        <w:rPr>
          <w:sz w:val="28"/>
          <w:szCs w:val="28"/>
        </w:rPr>
        <w:t>3</w:t>
      </w:r>
      <w:r>
        <w:rPr>
          <w:sz w:val="28"/>
          <w:szCs w:val="28"/>
        </w:rPr>
        <w:t xml:space="preserve">. Документы на участие в Конкурсе принимаются в период </w:t>
      </w:r>
      <w:r>
        <w:rPr>
          <w:b/>
          <w:sz w:val="28"/>
          <w:szCs w:val="28"/>
        </w:rPr>
        <w:t xml:space="preserve">с </w:t>
      </w:r>
      <w:r w:rsidR="00236324">
        <w:rPr>
          <w:b/>
          <w:sz w:val="28"/>
          <w:szCs w:val="28"/>
        </w:rPr>
        <w:t>6 по 15 марта 2018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в Доме Учителя по адресу: ул. Воеводина, 4, кабинет 12, тел. 371-87-09.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40D6C">
        <w:rPr>
          <w:sz w:val="28"/>
          <w:szCs w:val="28"/>
        </w:rPr>
        <w:t>. Д</w:t>
      </w:r>
      <w:r w:rsidR="00FB5814">
        <w:rPr>
          <w:sz w:val="28"/>
          <w:szCs w:val="28"/>
        </w:rPr>
        <w:t>ля участия в Конкурсе районные у</w:t>
      </w:r>
      <w:r w:rsidR="00540D6C">
        <w:rPr>
          <w:sz w:val="28"/>
          <w:szCs w:val="28"/>
        </w:rPr>
        <w:t>правления обр</w:t>
      </w:r>
      <w:r w:rsidR="003D1D00">
        <w:rPr>
          <w:sz w:val="28"/>
          <w:szCs w:val="28"/>
        </w:rPr>
        <w:t xml:space="preserve">азования направляют в </w:t>
      </w:r>
      <w:r w:rsidR="00540D6C">
        <w:rPr>
          <w:sz w:val="28"/>
          <w:szCs w:val="28"/>
        </w:rPr>
        <w:t xml:space="preserve">комиссию следующие документы и материалы: </w:t>
      </w:r>
    </w:p>
    <w:p w:rsidR="00540D6C" w:rsidRDefault="00540D6C" w:rsidP="00C518DB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236324">
        <w:rPr>
          <w:sz w:val="28"/>
          <w:szCs w:val="28"/>
        </w:rPr>
        <w:t xml:space="preserve">на </w:t>
      </w:r>
      <w:r>
        <w:rPr>
          <w:sz w:val="28"/>
          <w:szCs w:val="28"/>
        </w:rPr>
        <w:t>заявителя</w:t>
      </w:r>
      <w:r w:rsidR="0023632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36324">
        <w:rPr>
          <w:sz w:val="28"/>
          <w:szCs w:val="28"/>
        </w:rPr>
        <w:t xml:space="preserve">коллегиального органа дошкольной образовательной организации </w:t>
      </w:r>
      <w:r>
        <w:rPr>
          <w:sz w:val="28"/>
          <w:szCs w:val="28"/>
        </w:rPr>
        <w:t>(в свободн</w:t>
      </w:r>
      <w:r w:rsidR="00FB5814">
        <w:rPr>
          <w:sz w:val="28"/>
          <w:szCs w:val="28"/>
        </w:rPr>
        <w:t>ой форме), заверенное районным у</w:t>
      </w:r>
      <w:r>
        <w:rPr>
          <w:sz w:val="28"/>
          <w:szCs w:val="28"/>
        </w:rPr>
        <w:t>правлением образования;</w:t>
      </w:r>
    </w:p>
    <w:p w:rsidR="00540D6C" w:rsidRDefault="00540D6C" w:rsidP="00C518DB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от участника (Приложение 1 к Положению);</w:t>
      </w:r>
    </w:p>
    <w:p w:rsidR="00540D6C" w:rsidRPr="00DD6B08" w:rsidRDefault="00540D6C" w:rsidP="00C518DB">
      <w:pPr>
        <w:pStyle w:val="a7"/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Эссе на </w:t>
      </w:r>
      <w:r w:rsidRPr="00027A7D">
        <w:rPr>
          <w:sz w:val="28"/>
          <w:szCs w:val="28"/>
        </w:rPr>
        <w:t xml:space="preserve">тему </w:t>
      </w:r>
      <w:r w:rsidR="00DD6B08" w:rsidRPr="00027A7D">
        <w:rPr>
          <w:sz w:val="28"/>
          <w:szCs w:val="28"/>
        </w:rPr>
        <w:t>«</w:t>
      </w:r>
      <w:r w:rsidR="00027A7D" w:rsidRPr="00027A7D">
        <w:rPr>
          <w:sz w:val="28"/>
          <w:szCs w:val="28"/>
        </w:rPr>
        <w:t>Педагог в высокотехнологичном обществе»</w:t>
      </w:r>
      <w:r w:rsidR="00DD6B08" w:rsidRPr="00027A7D">
        <w:rPr>
          <w:sz w:val="28"/>
          <w:szCs w:val="28"/>
        </w:rPr>
        <w:t>;</w:t>
      </w:r>
      <w:r w:rsidR="00DD6B08" w:rsidRPr="00DD6B08">
        <w:rPr>
          <w:sz w:val="28"/>
          <w:szCs w:val="28"/>
        </w:rPr>
        <w:t xml:space="preserve"> </w:t>
      </w:r>
      <w:r w:rsidRPr="00DD6B08">
        <w:rPr>
          <w:sz w:val="28"/>
          <w:szCs w:val="28"/>
        </w:rPr>
        <w:t>(объемом не более 10 тыс. знаков), подготовленное с учетом рекомендаций, представленных в Приложении 2 к Положению;</w:t>
      </w:r>
    </w:p>
    <w:p w:rsidR="00540D6C" w:rsidRDefault="005D1D6C" w:rsidP="00C518DB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«Аналитическая записка</w:t>
      </w:r>
      <w:r w:rsidR="00540D6C">
        <w:rPr>
          <w:sz w:val="28"/>
          <w:szCs w:val="28"/>
        </w:rPr>
        <w:t xml:space="preserve"> о результатах педагогической деятельности</w:t>
      </w:r>
      <w:r>
        <w:rPr>
          <w:sz w:val="28"/>
          <w:szCs w:val="28"/>
        </w:rPr>
        <w:t>»</w:t>
      </w:r>
      <w:r w:rsidR="00540D6C">
        <w:rPr>
          <w:sz w:val="28"/>
          <w:szCs w:val="28"/>
        </w:rPr>
        <w:t xml:space="preserve"> объемом не более 15 страниц в формате А 4, шрифт - </w:t>
      </w:r>
      <w:proofErr w:type="spellStart"/>
      <w:r w:rsidR="00540D6C">
        <w:rPr>
          <w:sz w:val="28"/>
          <w:szCs w:val="28"/>
        </w:rPr>
        <w:t>Times</w:t>
      </w:r>
      <w:proofErr w:type="spellEnd"/>
      <w:r w:rsidR="00540D6C">
        <w:rPr>
          <w:sz w:val="28"/>
          <w:szCs w:val="28"/>
        </w:rPr>
        <w:t xml:space="preserve"> </w:t>
      </w:r>
      <w:proofErr w:type="spellStart"/>
      <w:r w:rsidR="00540D6C">
        <w:rPr>
          <w:sz w:val="28"/>
          <w:szCs w:val="28"/>
        </w:rPr>
        <w:t>New</w:t>
      </w:r>
      <w:proofErr w:type="spellEnd"/>
      <w:r w:rsidR="00540D6C">
        <w:rPr>
          <w:sz w:val="28"/>
          <w:szCs w:val="28"/>
        </w:rPr>
        <w:t xml:space="preserve"> </w:t>
      </w:r>
      <w:proofErr w:type="spellStart"/>
      <w:r w:rsidR="00540D6C">
        <w:rPr>
          <w:sz w:val="28"/>
          <w:szCs w:val="28"/>
        </w:rPr>
        <w:t>Roman</w:t>
      </w:r>
      <w:proofErr w:type="spellEnd"/>
      <w:r w:rsidR="00540D6C">
        <w:rPr>
          <w:sz w:val="28"/>
          <w:szCs w:val="28"/>
        </w:rPr>
        <w:t xml:space="preserve">, 14 кегль; </w:t>
      </w:r>
    </w:p>
    <w:p w:rsidR="00540D6C" w:rsidRDefault="00540D6C" w:rsidP="00C518DB">
      <w:pPr>
        <w:pStyle w:val="a7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Цветные фотографии - портрет, жанровая фотография только на электронном носителе. 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40D6C">
        <w:rPr>
          <w:sz w:val="28"/>
          <w:szCs w:val="28"/>
        </w:rPr>
        <w:t>. Документы принимаются на бумажных и электронных носителях в одном экземпляре. Представленные на Конкурс документы возврату не подлежат.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540D6C">
        <w:rPr>
          <w:sz w:val="28"/>
          <w:szCs w:val="28"/>
        </w:rPr>
        <w:t xml:space="preserve">. Интернет-ресурс. В срок </w:t>
      </w:r>
      <w:r w:rsidR="00540D6C">
        <w:rPr>
          <w:b/>
          <w:sz w:val="28"/>
          <w:szCs w:val="28"/>
        </w:rPr>
        <w:t xml:space="preserve">до </w:t>
      </w:r>
      <w:r w:rsidR="00236324">
        <w:rPr>
          <w:b/>
          <w:sz w:val="28"/>
          <w:szCs w:val="28"/>
        </w:rPr>
        <w:t>15 марта 2018</w:t>
      </w:r>
      <w:r w:rsidR="00540D6C">
        <w:rPr>
          <w:b/>
          <w:sz w:val="28"/>
          <w:szCs w:val="28"/>
        </w:rPr>
        <w:t xml:space="preserve"> года </w:t>
      </w:r>
      <w:r w:rsidR="00540D6C">
        <w:rPr>
          <w:sz w:val="28"/>
          <w:szCs w:val="28"/>
        </w:rPr>
        <w:t>(включител</w:t>
      </w:r>
      <w:r w:rsidR="005D1D6C">
        <w:rPr>
          <w:sz w:val="28"/>
          <w:szCs w:val="28"/>
        </w:rPr>
        <w:t xml:space="preserve">ьно) участники Конкурса должны </w:t>
      </w:r>
      <w:r w:rsidR="00540D6C">
        <w:rPr>
          <w:sz w:val="28"/>
          <w:szCs w:val="28"/>
        </w:rPr>
        <w:t>пройти электронную регистрацию на сайте Дом</w:t>
      </w:r>
      <w:r w:rsidR="005D1D6C">
        <w:rPr>
          <w:sz w:val="28"/>
          <w:szCs w:val="28"/>
        </w:rPr>
        <w:t>а</w:t>
      </w:r>
      <w:r w:rsidR="00540D6C">
        <w:rPr>
          <w:sz w:val="28"/>
          <w:szCs w:val="28"/>
        </w:rPr>
        <w:t xml:space="preserve"> Учителя (www.imc-eduekb.ru).</w:t>
      </w:r>
    </w:p>
    <w:p w:rsidR="00540D6C" w:rsidRDefault="00540D6C" w:rsidP="00540D6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активной ссылки на конкурсные материалы необходимо зайти  на Форум сайта Дом Учителя  в раздел «Конкурс» - </w:t>
      </w:r>
      <w:r w:rsidR="00236324">
        <w:rPr>
          <w:sz w:val="28"/>
          <w:szCs w:val="28"/>
        </w:rPr>
        <w:t>в тему «Воспитатель года» - 2018</w:t>
      </w:r>
      <w:r>
        <w:rPr>
          <w:sz w:val="28"/>
          <w:szCs w:val="28"/>
        </w:rPr>
        <w:t>. Присоединиться к теме, заполнить размещенную там анкету, предварительно скопировав ее, и в строке «Интерактивный ресурс» указать ссылку на информацию в Интернете</w:t>
      </w:r>
      <w:r w:rsidR="00845DE4">
        <w:rPr>
          <w:sz w:val="28"/>
          <w:szCs w:val="28"/>
        </w:rPr>
        <w:t>: личная страница</w:t>
      </w:r>
      <w:r>
        <w:rPr>
          <w:sz w:val="28"/>
          <w:szCs w:val="28"/>
        </w:rPr>
        <w:t xml:space="preserve">, блог, где размещается: </w:t>
      </w:r>
    </w:p>
    <w:p w:rsidR="00540D6C" w:rsidRPr="00DD6B08" w:rsidRDefault="00540D6C" w:rsidP="00C518DB">
      <w:pPr>
        <w:pStyle w:val="a7"/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DD6B08">
        <w:rPr>
          <w:sz w:val="28"/>
          <w:szCs w:val="28"/>
        </w:rPr>
        <w:t>Эссе на тему</w:t>
      </w:r>
      <w:r w:rsidR="005C34E4">
        <w:rPr>
          <w:sz w:val="28"/>
          <w:szCs w:val="28"/>
        </w:rPr>
        <w:t>:</w:t>
      </w:r>
      <w:r w:rsidRPr="00DD6B08">
        <w:rPr>
          <w:sz w:val="28"/>
          <w:szCs w:val="28"/>
        </w:rPr>
        <w:t xml:space="preserve"> «</w:t>
      </w:r>
      <w:r w:rsidR="00027A7D" w:rsidRPr="00027A7D">
        <w:rPr>
          <w:sz w:val="28"/>
          <w:szCs w:val="28"/>
        </w:rPr>
        <w:t>Педагог в высокотехнологичном обществе»</w:t>
      </w:r>
      <w:r w:rsidRPr="00DD6B08">
        <w:rPr>
          <w:sz w:val="28"/>
          <w:szCs w:val="28"/>
        </w:rPr>
        <w:t xml:space="preserve">;  </w:t>
      </w:r>
    </w:p>
    <w:p w:rsidR="00540D6C" w:rsidRDefault="00540D6C" w:rsidP="00C518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«Аналитическая записка</w:t>
      </w:r>
      <w:r w:rsidR="005C34E4">
        <w:rPr>
          <w:sz w:val="28"/>
          <w:szCs w:val="28"/>
        </w:rPr>
        <w:t xml:space="preserve"> о результатах педагогической деятельности</w:t>
      </w:r>
      <w:r>
        <w:rPr>
          <w:sz w:val="28"/>
          <w:szCs w:val="28"/>
        </w:rPr>
        <w:t>»;</w:t>
      </w:r>
    </w:p>
    <w:p w:rsidR="00540D6C" w:rsidRDefault="00540D6C" w:rsidP="00C518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и (или) иные авторские разработки (публикации в научно-методических изданиях, авторские и модифицированные программы, творческие разработки конкурсанта, портфолио и т.п.), отражающие опыт работы и демонстрирующие качество представления образовательной информации в сети Интернет. </w:t>
      </w:r>
    </w:p>
    <w:p w:rsidR="00540D6C" w:rsidRDefault="0028005D" w:rsidP="00540D6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регистрации на сайте и т</w:t>
      </w:r>
      <w:r w:rsidR="00540D6C">
        <w:rPr>
          <w:sz w:val="28"/>
          <w:szCs w:val="28"/>
        </w:rPr>
        <w:t>ребования к содержанию интер</w:t>
      </w:r>
      <w:r>
        <w:rPr>
          <w:sz w:val="28"/>
          <w:szCs w:val="28"/>
        </w:rPr>
        <w:t>нет–ресурса в Приложении 3 к Положению</w:t>
      </w:r>
      <w:r w:rsidR="00540D6C">
        <w:rPr>
          <w:sz w:val="28"/>
          <w:szCs w:val="28"/>
        </w:rPr>
        <w:t xml:space="preserve">. 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540D6C">
        <w:rPr>
          <w:sz w:val="28"/>
          <w:szCs w:val="28"/>
        </w:rPr>
        <w:t xml:space="preserve">. В течение 3-х дней со дня окончания срока подачи заявок </w:t>
      </w:r>
      <w:r w:rsidR="00390B50">
        <w:rPr>
          <w:sz w:val="28"/>
          <w:szCs w:val="28"/>
        </w:rPr>
        <w:t>К</w:t>
      </w:r>
      <w:r w:rsidR="00540D6C">
        <w:rPr>
          <w:sz w:val="28"/>
          <w:szCs w:val="28"/>
        </w:rPr>
        <w:t>омиссия проводит экспертизу представленных документов на их соответствие установленным требованиям.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40D6C">
        <w:rPr>
          <w:sz w:val="28"/>
          <w:szCs w:val="28"/>
        </w:rPr>
        <w:t>. Кандидат не допускается к участию в Конкурсе, если: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40D6C">
        <w:rPr>
          <w:sz w:val="28"/>
          <w:szCs w:val="28"/>
        </w:rPr>
        <w:t>.1. представил не полный перечень документов;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40D6C">
        <w:rPr>
          <w:sz w:val="28"/>
          <w:szCs w:val="28"/>
        </w:rPr>
        <w:t>.2. выявлены несоответствия документов, а также содержащихся в них сведений требованиям к их оформлению;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40D6C">
        <w:rPr>
          <w:sz w:val="28"/>
          <w:szCs w:val="28"/>
        </w:rPr>
        <w:t>.3. заявка поступила позже установленного срока;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40D6C">
        <w:rPr>
          <w:sz w:val="28"/>
          <w:szCs w:val="28"/>
        </w:rPr>
        <w:t>.4. кандидат не прошел регистрацию на сайте Учредителя Конкурса.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40D6C">
        <w:rPr>
          <w:sz w:val="28"/>
          <w:szCs w:val="28"/>
        </w:rPr>
        <w:t>.</w:t>
      </w:r>
      <w:r w:rsidR="00390B50">
        <w:rPr>
          <w:sz w:val="28"/>
          <w:szCs w:val="28"/>
        </w:rPr>
        <w:t xml:space="preserve"> К</w:t>
      </w:r>
      <w:r w:rsidR="00540D6C">
        <w:rPr>
          <w:sz w:val="28"/>
          <w:szCs w:val="28"/>
        </w:rPr>
        <w:t>омиссия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40D6C">
        <w:rPr>
          <w:sz w:val="28"/>
          <w:szCs w:val="28"/>
        </w:rPr>
        <w:t xml:space="preserve">. Оргкомитет Конкурса принимает решение об утверждении состава конкурсантов не позднее </w:t>
      </w:r>
      <w:r w:rsidR="00236324">
        <w:rPr>
          <w:sz w:val="28"/>
          <w:szCs w:val="28"/>
        </w:rPr>
        <w:t>20 марта 2018</w:t>
      </w:r>
      <w:r w:rsidR="00540D6C">
        <w:rPr>
          <w:sz w:val="28"/>
          <w:szCs w:val="28"/>
        </w:rPr>
        <w:t xml:space="preserve"> года, оформляя его протоколом.</w:t>
      </w:r>
    </w:p>
    <w:p w:rsidR="00540D6C" w:rsidRDefault="00D627E2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40D6C">
        <w:rPr>
          <w:sz w:val="28"/>
          <w:szCs w:val="28"/>
        </w:rPr>
        <w:t xml:space="preserve">. В течение 2 дней со дня принятия Оргкомитетом решения о составе </w:t>
      </w:r>
      <w:r w:rsidR="00390B50">
        <w:rPr>
          <w:sz w:val="28"/>
          <w:szCs w:val="28"/>
        </w:rPr>
        <w:t>участников Конкурса К</w:t>
      </w:r>
      <w:r w:rsidR="00540D6C">
        <w:rPr>
          <w:sz w:val="28"/>
          <w:szCs w:val="28"/>
        </w:rPr>
        <w:t>омиссия размещает информацию о составе участников на сайте Дома Учителя.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</w:p>
    <w:p w:rsidR="00540D6C" w:rsidRDefault="00540D6C" w:rsidP="00540D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Этапы и сроки проведения Конкурса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Устанавливаются следующие этапы и сроки проведения Конкурса: </w:t>
      </w:r>
    </w:p>
    <w:p w:rsidR="00540D6C" w:rsidRDefault="00236324" w:rsidP="00C518DB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тур </w:t>
      </w:r>
      <w:r w:rsidRPr="00236324">
        <w:rPr>
          <w:b/>
          <w:sz w:val="28"/>
          <w:szCs w:val="28"/>
        </w:rPr>
        <w:t>с 2</w:t>
      </w:r>
      <w:r w:rsidR="00540D6C" w:rsidRPr="00236324">
        <w:rPr>
          <w:b/>
          <w:sz w:val="28"/>
          <w:szCs w:val="28"/>
        </w:rPr>
        <w:t xml:space="preserve">1 марта по </w:t>
      </w:r>
      <w:r w:rsidRPr="00236324">
        <w:rPr>
          <w:b/>
          <w:sz w:val="28"/>
          <w:szCs w:val="28"/>
        </w:rPr>
        <w:t>03 апреля 2018</w:t>
      </w:r>
      <w:r w:rsidR="00540D6C" w:rsidRPr="00236324">
        <w:rPr>
          <w:b/>
          <w:sz w:val="28"/>
          <w:szCs w:val="28"/>
        </w:rPr>
        <w:t xml:space="preserve"> года;</w:t>
      </w:r>
    </w:p>
    <w:p w:rsidR="00540D6C" w:rsidRDefault="00540D6C" w:rsidP="00C518DB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очный тур:</w:t>
      </w:r>
    </w:p>
    <w:p w:rsidR="00540D6C" w:rsidRPr="00236324" w:rsidRDefault="00540D6C" w:rsidP="00540D6C">
      <w:pPr>
        <w:pStyle w:val="a7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первый этап </w:t>
      </w:r>
      <w:r w:rsidRPr="00236324">
        <w:rPr>
          <w:b/>
          <w:sz w:val="28"/>
          <w:szCs w:val="28"/>
        </w:rPr>
        <w:t xml:space="preserve">с </w:t>
      </w:r>
      <w:r w:rsidR="00236324" w:rsidRPr="00236324">
        <w:rPr>
          <w:b/>
          <w:sz w:val="28"/>
          <w:szCs w:val="28"/>
        </w:rPr>
        <w:t xml:space="preserve">10 </w:t>
      </w:r>
      <w:r w:rsidRPr="00236324">
        <w:rPr>
          <w:b/>
          <w:sz w:val="28"/>
          <w:szCs w:val="28"/>
        </w:rPr>
        <w:t xml:space="preserve">по </w:t>
      </w:r>
      <w:r w:rsidR="00AC7CE8">
        <w:rPr>
          <w:b/>
          <w:sz w:val="28"/>
          <w:szCs w:val="28"/>
        </w:rPr>
        <w:t xml:space="preserve">17 апреля </w:t>
      </w:r>
      <w:r w:rsidR="00236324" w:rsidRPr="00236324">
        <w:rPr>
          <w:b/>
          <w:sz w:val="28"/>
          <w:szCs w:val="28"/>
        </w:rPr>
        <w:t>2018</w:t>
      </w:r>
      <w:r w:rsidRPr="00236324">
        <w:rPr>
          <w:b/>
          <w:sz w:val="28"/>
          <w:szCs w:val="28"/>
        </w:rPr>
        <w:t xml:space="preserve"> года;</w:t>
      </w:r>
    </w:p>
    <w:p w:rsidR="00540D6C" w:rsidRPr="00236324" w:rsidRDefault="00540D6C" w:rsidP="00540D6C">
      <w:pPr>
        <w:pStyle w:val="a7"/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второй этап </w:t>
      </w:r>
      <w:r w:rsidRPr="00236324">
        <w:rPr>
          <w:b/>
          <w:sz w:val="28"/>
          <w:szCs w:val="28"/>
        </w:rPr>
        <w:t xml:space="preserve">с </w:t>
      </w:r>
      <w:r w:rsidR="00236324" w:rsidRPr="00236324">
        <w:rPr>
          <w:b/>
          <w:sz w:val="28"/>
          <w:szCs w:val="28"/>
        </w:rPr>
        <w:t>24</w:t>
      </w:r>
      <w:r w:rsidRPr="00236324">
        <w:rPr>
          <w:b/>
          <w:sz w:val="28"/>
          <w:szCs w:val="28"/>
        </w:rPr>
        <w:t xml:space="preserve"> </w:t>
      </w:r>
      <w:r w:rsidR="00B31A0F" w:rsidRPr="00236324">
        <w:rPr>
          <w:b/>
          <w:sz w:val="28"/>
          <w:szCs w:val="28"/>
        </w:rPr>
        <w:t xml:space="preserve">апреля </w:t>
      </w:r>
      <w:r w:rsidRPr="00236324">
        <w:rPr>
          <w:b/>
          <w:sz w:val="28"/>
          <w:szCs w:val="28"/>
        </w:rPr>
        <w:t xml:space="preserve">по </w:t>
      </w:r>
      <w:r w:rsidR="00B31A0F">
        <w:rPr>
          <w:b/>
          <w:sz w:val="28"/>
          <w:szCs w:val="28"/>
        </w:rPr>
        <w:t>08 мая</w:t>
      </w:r>
      <w:r w:rsidRPr="00236324">
        <w:rPr>
          <w:b/>
          <w:sz w:val="28"/>
          <w:szCs w:val="28"/>
        </w:rPr>
        <w:t xml:space="preserve"> </w:t>
      </w:r>
      <w:r w:rsidR="00236324" w:rsidRPr="00236324">
        <w:rPr>
          <w:b/>
          <w:sz w:val="28"/>
          <w:szCs w:val="28"/>
        </w:rPr>
        <w:t>2018</w:t>
      </w:r>
      <w:r w:rsidRPr="00236324">
        <w:rPr>
          <w:b/>
          <w:sz w:val="28"/>
          <w:szCs w:val="28"/>
        </w:rPr>
        <w:t xml:space="preserve"> года;</w:t>
      </w:r>
      <w:r w:rsidRPr="00236324">
        <w:rPr>
          <w:b/>
          <w:color w:val="FF0000"/>
          <w:sz w:val="28"/>
          <w:szCs w:val="28"/>
        </w:rPr>
        <w:t xml:space="preserve"> </w:t>
      </w:r>
    </w:p>
    <w:p w:rsidR="00540D6C" w:rsidRPr="00236324" w:rsidRDefault="00540D6C" w:rsidP="00C518DB">
      <w:pPr>
        <w:pStyle w:val="a7"/>
        <w:numPr>
          <w:ilvl w:val="0"/>
          <w:numId w:val="6"/>
        </w:num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финал – </w:t>
      </w:r>
      <w:r w:rsidR="00236324" w:rsidRPr="00236324">
        <w:rPr>
          <w:b/>
          <w:sz w:val="28"/>
          <w:szCs w:val="28"/>
        </w:rPr>
        <w:t>15</w:t>
      </w:r>
      <w:r w:rsidR="00B31A0F">
        <w:rPr>
          <w:b/>
          <w:sz w:val="28"/>
          <w:szCs w:val="28"/>
        </w:rPr>
        <w:t xml:space="preserve"> </w:t>
      </w:r>
      <w:r w:rsidRPr="00236324">
        <w:rPr>
          <w:b/>
          <w:sz w:val="28"/>
          <w:szCs w:val="28"/>
        </w:rPr>
        <w:t>-</w:t>
      </w:r>
      <w:r w:rsidR="00B31A0F">
        <w:rPr>
          <w:b/>
          <w:sz w:val="28"/>
          <w:szCs w:val="28"/>
        </w:rPr>
        <w:t xml:space="preserve"> </w:t>
      </w:r>
      <w:r w:rsidRPr="00236324">
        <w:rPr>
          <w:b/>
          <w:sz w:val="28"/>
          <w:szCs w:val="28"/>
        </w:rPr>
        <w:t>1</w:t>
      </w:r>
      <w:r w:rsidR="00B31A0F">
        <w:rPr>
          <w:b/>
          <w:sz w:val="28"/>
          <w:szCs w:val="28"/>
        </w:rPr>
        <w:t>8</w:t>
      </w:r>
      <w:r w:rsidRPr="00236324">
        <w:rPr>
          <w:b/>
          <w:sz w:val="28"/>
          <w:szCs w:val="28"/>
        </w:rPr>
        <w:t xml:space="preserve"> </w:t>
      </w:r>
      <w:r w:rsidR="00236324" w:rsidRPr="00236324">
        <w:rPr>
          <w:b/>
          <w:sz w:val="28"/>
          <w:szCs w:val="28"/>
        </w:rPr>
        <w:t>мая 2018</w:t>
      </w:r>
      <w:r w:rsidRPr="00236324">
        <w:rPr>
          <w:b/>
          <w:sz w:val="28"/>
          <w:szCs w:val="28"/>
        </w:rPr>
        <w:t xml:space="preserve"> года.</w:t>
      </w:r>
      <w:r w:rsidRPr="00236324">
        <w:rPr>
          <w:color w:val="FF0000"/>
          <w:sz w:val="28"/>
          <w:szCs w:val="28"/>
        </w:rPr>
        <w:t xml:space="preserve"> </w:t>
      </w:r>
    </w:p>
    <w:p w:rsidR="00540D6C" w:rsidRDefault="00540D6C" w:rsidP="00540D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/>
          <w:bCs/>
          <w:sz w:val="28"/>
          <w:szCs w:val="28"/>
        </w:rPr>
        <w:t>Заочный тур</w:t>
      </w:r>
    </w:p>
    <w:p w:rsidR="00540D6C" w:rsidRDefault="00540D6C" w:rsidP="00540D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данном этапе жюри Конкурса рассматривает представленные материалы.  Оцениваются эссе, аналитическая записка с приложениями, интернет-ресурс Участника. </w:t>
      </w:r>
    </w:p>
    <w:p w:rsidR="00EE7C32" w:rsidRPr="00EE7C32" w:rsidRDefault="00BF2ADF" w:rsidP="00EE7C3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заочного, очного тура </w:t>
      </w:r>
      <w:r w:rsidR="00EE7C32" w:rsidRPr="00EE7C32">
        <w:rPr>
          <w:sz w:val="28"/>
          <w:szCs w:val="28"/>
        </w:rPr>
        <w:t>осуществляется в соответствии с утвержденными показателями и критериями оценки (Приложение № 4 к Положению).</w:t>
      </w:r>
    </w:p>
    <w:p w:rsidR="00DD1AD6" w:rsidRDefault="00EE7C32" w:rsidP="00EE7C3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EE7C32">
        <w:rPr>
          <w:sz w:val="28"/>
          <w:szCs w:val="28"/>
        </w:rPr>
        <w:t>5.3. По итогам заочного тура на сайте Дома Учителя размещается список Участников первого этапа очного тура, набравших не менее 70% от максимальной суммы баллов.</w:t>
      </w:r>
    </w:p>
    <w:p w:rsidR="00B7795F" w:rsidRDefault="00B7795F" w:rsidP="00EE7C3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7795F">
        <w:rPr>
          <w:b/>
          <w:sz w:val="28"/>
          <w:szCs w:val="28"/>
        </w:rPr>
        <w:t>Очный тур</w:t>
      </w:r>
      <w:r w:rsidRPr="00B7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с 10 </w:t>
      </w:r>
      <w:r w:rsidR="00CB5D9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по 08 мая включает в себя два взаимосвязанных этапа, объединенных одной темой, выбранной Участником: представление пед</w:t>
      </w:r>
      <w:r w:rsidR="0019623A">
        <w:rPr>
          <w:sz w:val="28"/>
          <w:szCs w:val="28"/>
        </w:rPr>
        <w:t>агогического опыта путем проведения</w:t>
      </w:r>
      <w:r>
        <w:rPr>
          <w:sz w:val="28"/>
          <w:szCs w:val="28"/>
        </w:rPr>
        <w:t xml:space="preserve"> экспресс-стажировки и педагогическое мероприятие с детьми.</w:t>
      </w:r>
    </w:p>
    <w:p w:rsidR="00BC09CC" w:rsidRPr="004F2219" w:rsidRDefault="00C87D47" w:rsidP="00BC09CC">
      <w:pPr>
        <w:shd w:val="clear" w:color="auto" w:fill="FFFFFF"/>
        <w:jc w:val="both"/>
        <w:rPr>
          <w:sz w:val="28"/>
          <w:szCs w:val="28"/>
        </w:rPr>
      </w:pPr>
      <w:r w:rsidRPr="004F2219">
        <w:rPr>
          <w:sz w:val="28"/>
          <w:szCs w:val="28"/>
        </w:rPr>
        <w:t>5.5</w:t>
      </w:r>
      <w:r w:rsidR="00540D6C" w:rsidRPr="004F2219">
        <w:rPr>
          <w:sz w:val="28"/>
          <w:szCs w:val="28"/>
        </w:rPr>
        <w:t xml:space="preserve">. </w:t>
      </w:r>
      <w:r w:rsidR="00BC09CC" w:rsidRPr="004F2219">
        <w:rPr>
          <w:sz w:val="28"/>
          <w:szCs w:val="28"/>
        </w:rPr>
        <w:t xml:space="preserve">Первый этап </w:t>
      </w:r>
      <w:r w:rsidR="00BC09CC" w:rsidRPr="004F2219">
        <w:rPr>
          <w:b/>
          <w:sz w:val="28"/>
          <w:szCs w:val="28"/>
        </w:rPr>
        <w:t>очного тура</w:t>
      </w:r>
      <w:r w:rsidR="00BC09CC" w:rsidRPr="004F2219">
        <w:rPr>
          <w:sz w:val="28"/>
          <w:szCs w:val="28"/>
        </w:rPr>
        <w:t xml:space="preserve"> </w:t>
      </w:r>
    </w:p>
    <w:p w:rsidR="0019623A" w:rsidRDefault="00C87D47" w:rsidP="00BC09CC">
      <w:pPr>
        <w:shd w:val="clear" w:color="auto" w:fill="FFFFFF"/>
        <w:jc w:val="both"/>
        <w:rPr>
          <w:sz w:val="28"/>
          <w:szCs w:val="28"/>
        </w:rPr>
      </w:pPr>
      <w:r w:rsidRPr="004F2219">
        <w:rPr>
          <w:sz w:val="28"/>
          <w:szCs w:val="28"/>
        </w:rPr>
        <w:t>5.5</w:t>
      </w:r>
      <w:r w:rsidR="00BC09CC" w:rsidRPr="004F2219">
        <w:rPr>
          <w:sz w:val="28"/>
          <w:szCs w:val="28"/>
        </w:rPr>
        <w:t>.1.</w:t>
      </w:r>
      <w:r w:rsidR="00BC09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C09CC" w:rsidRPr="00BC09CC">
        <w:rPr>
          <w:sz w:val="28"/>
          <w:szCs w:val="28"/>
        </w:rPr>
        <w:t>роведение экспресс-стажировки для пе</w:t>
      </w:r>
      <w:r w:rsidR="0019623A">
        <w:rPr>
          <w:sz w:val="28"/>
          <w:szCs w:val="28"/>
        </w:rPr>
        <w:t>дагогов МДОО города по выбранному</w:t>
      </w:r>
      <w:r w:rsidR="00BC09CC" w:rsidRPr="00BC09CC">
        <w:rPr>
          <w:sz w:val="28"/>
          <w:szCs w:val="28"/>
        </w:rPr>
        <w:t xml:space="preserve"> </w:t>
      </w:r>
      <w:r w:rsidR="0019623A">
        <w:rPr>
          <w:sz w:val="28"/>
          <w:szCs w:val="28"/>
        </w:rPr>
        <w:t>участником Конкурса направлению работы</w:t>
      </w:r>
      <w:r w:rsidR="00047B32">
        <w:rPr>
          <w:sz w:val="28"/>
          <w:szCs w:val="28"/>
        </w:rPr>
        <w:t xml:space="preserve"> (регламент 20 минут и 5 минут для ответов на вопросы жюри).</w:t>
      </w:r>
    </w:p>
    <w:p w:rsidR="00BC09CC" w:rsidRPr="00BC09CC" w:rsidRDefault="00047B32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 </w:t>
      </w:r>
      <w:r w:rsidR="004F2219">
        <w:rPr>
          <w:sz w:val="28"/>
          <w:szCs w:val="28"/>
        </w:rPr>
        <w:t xml:space="preserve">Экспресс-стажировка проходит на базе </w:t>
      </w:r>
      <w:r w:rsidR="0074225D">
        <w:rPr>
          <w:sz w:val="28"/>
          <w:szCs w:val="28"/>
        </w:rPr>
        <w:t xml:space="preserve">МБУ ИМЦ «Екатеринбургский </w:t>
      </w:r>
      <w:r w:rsidR="004F2219">
        <w:rPr>
          <w:sz w:val="28"/>
          <w:szCs w:val="28"/>
        </w:rPr>
        <w:t>Д</w:t>
      </w:r>
      <w:r w:rsidR="0074225D">
        <w:rPr>
          <w:sz w:val="28"/>
          <w:szCs w:val="28"/>
        </w:rPr>
        <w:t>ом У</w:t>
      </w:r>
      <w:r>
        <w:rPr>
          <w:sz w:val="28"/>
          <w:szCs w:val="28"/>
        </w:rPr>
        <w:t>чителя</w:t>
      </w:r>
      <w:r w:rsidR="0074225D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с 10 по 17 апреля</w:t>
      </w:r>
      <w:r w:rsidR="00BC09CC" w:rsidRPr="00BC09CC">
        <w:rPr>
          <w:sz w:val="28"/>
          <w:szCs w:val="28"/>
        </w:rPr>
        <w:t xml:space="preserve">. </w:t>
      </w:r>
    </w:p>
    <w:p w:rsidR="00B70ECB" w:rsidRPr="00B70ECB" w:rsidRDefault="00047B32" w:rsidP="00B70ECB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5.5.3</w:t>
      </w:r>
      <w:r w:rsidR="00B70ECB">
        <w:rPr>
          <w:sz w:val="28"/>
          <w:szCs w:val="28"/>
        </w:rPr>
        <w:t xml:space="preserve">. </w:t>
      </w:r>
      <w:r w:rsidR="00B70ECB" w:rsidRPr="00B70ECB">
        <w:rPr>
          <w:sz w:val="28"/>
          <w:szCs w:val="28"/>
        </w:rPr>
        <w:t>По итогам первого этапа очного тура издается распоряжение Департамента образования, утверждающее список Участников второго этапа очного тура, набравших наибольшее количество баллов, но не более 10 человек.</w:t>
      </w:r>
    </w:p>
    <w:p w:rsidR="00BC09CC" w:rsidRDefault="00BC09CC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>
        <w:rPr>
          <w:sz w:val="28"/>
          <w:szCs w:val="28"/>
        </w:rPr>
        <w:tab/>
        <w:t>Второй этап очного тура проводится на базе образовательной организации</w:t>
      </w:r>
      <w:r w:rsidR="00933C36">
        <w:rPr>
          <w:sz w:val="28"/>
          <w:szCs w:val="28"/>
        </w:rPr>
        <w:t xml:space="preserve"> города Екатеринбурга с 24</w:t>
      </w:r>
      <w:r>
        <w:rPr>
          <w:sz w:val="28"/>
          <w:szCs w:val="28"/>
        </w:rPr>
        <w:t xml:space="preserve"> апреля </w:t>
      </w:r>
      <w:r w:rsidR="00933C36">
        <w:rPr>
          <w:sz w:val="28"/>
          <w:szCs w:val="28"/>
        </w:rPr>
        <w:t xml:space="preserve">по 08 мая </w:t>
      </w:r>
      <w:r w:rsidR="00534E19">
        <w:rPr>
          <w:sz w:val="28"/>
          <w:szCs w:val="28"/>
        </w:rPr>
        <w:t>2018 года.</w:t>
      </w:r>
      <w:r>
        <w:rPr>
          <w:sz w:val="28"/>
          <w:szCs w:val="28"/>
        </w:rPr>
        <w:t xml:space="preserve"> </w:t>
      </w:r>
    </w:p>
    <w:p w:rsidR="00BC09CC" w:rsidRPr="00BC09CC" w:rsidRDefault="00BC09CC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="00534E19">
        <w:rPr>
          <w:sz w:val="28"/>
          <w:szCs w:val="28"/>
        </w:rPr>
        <w:t>П</w:t>
      </w:r>
      <w:r w:rsidRPr="00BC09CC">
        <w:rPr>
          <w:sz w:val="28"/>
          <w:szCs w:val="28"/>
        </w:rPr>
        <w:t>едагогическое мероприятие с детьми включает в себя мероприятие на аудитории воспитанников других образовательных организаций города (регламент 30 минут, в том числе 10 минут для самоанализа мероприя</w:t>
      </w:r>
      <w:r>
        <w:rPr>
          <w:sz w:val="28"/>
          <w:szCs w:val="28"/>
        </w:rPr>
        <w:t>тия и ответов на вопросы жюри);</w:t>
      </w:r>
    </w:p>
    <w:p w:rsidR="00BC09CC" w:rsidRDefault="00534E19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5.6.3. П</w:t>
      </w:r>
      <w:r w:rsidR="00BC09CC">
        <w:rPr>
          <w:sz w:val="28"/>
          <w:szCs w:val="28"/>
        </w:rPr>
        <w:t xml:space="preserve">едагогическое мероприятие с детьми демонстрирует фрагмент практического опыта участника Конкурса; </w:t>
      </w:r>
    </w:p>
    <w:p w:rsidR="00BC09CC" w:rsidRDefault="00534E19" w:rsidP="00AB6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5.6.4. П</w:t>
      </w:r>
      <w:r w:rsidR="00BC09CC">
        <w:rPr>
          <w:sz w:val="28"/>
          <w:szCs w:val="28"/>
        </w:rPr>
        <w:t>рактический опыт по организации образовательной деятельности может быть представлен разными формами работы с детьми. Возраст детей определяется Участником Конкурса.</w:t>
      </w:r>
      <w:r w:rsidR="00AB6ECF">
        <w:rPr>
          <w:sz w:val="28"/>
          <w:szCs w:val="28"/>
        </w:rPr>
        <w:t xml:space="preserve"> </w:t>
      </w:r>
      <w:r w:rsidR="00BC09CC">
        <w:rPr>
          <w:sz w:val="28"/>
          <w:szCs w:val="28"/>
        </w:rPr>
        <w:t>Участник второго этапа очного тура Конкурса до начала мероприятия указывает образовательную область, форму педагогическ</w:t>
      </w:r>
      <w:r w:rsidR="00AB6ECF">
        <w:rPr>
          <w:sz w:val="28"/>
          <w:szCs w:val="28"/>
        </w:rPr>
        <w:t>ого мероприятия и возраст детей;</w:t>
      </w:r>
    </w:p>
    <w:p w:rsidR="00BC09CC" w:rsidRDefault="00534E19" w:rsidP="00AB6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5.6.5. Д</w:t>
      </w:r>
      <w:r w:rsidR="00BC09CC">
        <w:rPr>
          <w:sz w:val="28"/>
          <w:szCs w:val="28"/>
        </w:rPr>
        <w:t>о начала конкурсного задания участники передают членам жюри сценарий педагогического мероприятия, в котором описаны цель, основные задачи, примерный ход мероприятия, планируемый результат. Объем текста сцен</w:t>
      </w:r>
      <w:r w:rsidR="007414B0">
        <w:rPr>
          <w:sz w:val="28"/>
          <w:szCs w:val="28"/>
        </w:rPr>
        <w:t>ария – до 3 страниц формата А 4;</w:t>
      </w:r>
      <w:r w:rsidR="00BC09CC">
        <w:rPr>
          <w:sz w:val="28"/>
          <w:szCs w:val="28"/>
        </w:rPr>
        <w:t xml:space="preserve"> </w:t>
      </w:r>
    </w:p>
    <w:p w:rsidR="003B4327" w:rsidRDefault="00432620" w:rsidP="00AB6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5.6.6</w:t>
      </w:r>
      <w:r w:rsidR="007414B0">
        <w:rPr>
          <w:sz w:val="28"/>
          <w:szCs w:val="28"/>
        </w:rPr>
        <w:t xml:space="preserve">. </w:t>
      </w:r>
      <w:r w:rsidR="004E0089">
        <w:rPr>
          <w:sz w:val="28"/>
          <w:szCs w:val="28"/>
        </w:rPr>
        <w:t xml:space="preserve">Видеозапись мероприятия </w:t>
      </w:r>
      <w:r w:rsidR="00122681">
        <w:rPr>
          <w:sz w:val="28"/>
          <w:szCs w:val="28"/>
        </w:rPr>
        <w:t xml:space="preserve">размещается </w:t>
      </w:r>
      <w:r w:rsidR="0074225D">
        <w:rPr>
          <w:sz w:val="28"/>
          <w:szCs w:val="28"/>
        </w:rPr>
        <w:t>Оргкомитетом в сети</w:t>
      </w:r>
      <w:r w:rsidR="007414B0" w:rsidRPr="007414B0">
        <w:rPr>
          <w:sz w:val="28"/>
          <w:szCs w:val="28"/>
        </w:rPr>
        <w:t xml:space="preserve"> </w:t>
      </w:r>
      <w:proofErr w:type="spellStart"/>
      <w:r w:rsidR="007414B0" w:rsidRPr="007414B0">
        <w:rPr>
          <w:sz w:val="28"/>
          <w:szCs w:val="28"/>
        </w:rPr>
        <w:t>Facebook</w:t>
      </w:r>
      <w:proofErr w:type="spellEnd"/>
      <w:r w:rsidR="007414B0">
        <w:rPr>
          <w:sz w:val="28"/>
          <w:szCs w:val="28"/>
        </w:rPr>
        <w:t>, в закрытой г</w:t>
      </w:r>
      <w:r w:rsidR="0074225D">
        <w:rPr>
          <w:sz w:val="28"/>
          <w:szCs w:val="28"/>
        </w:rPr>
        <w:t>руппе «Воспитатель года – 2018»</w:t>
      </w:r>
      <w:r w:rsidR="007414B0">
        <w:rPr>
          <w:sz w:val="28"/>
          <w:szCs w:val="28"/>
        </w:rPr>
        <w:t xml:space="preserve"> и организуется голосование среди </w:t>
      </w:r>
      <w:r w:rsidR="003B4327">
        <w:rPr>
          <w:sz w:val="28"/>
          <w:szCs w:val="28"/>
        </w:rPr>
        <w:t>педагогов МДОО</w:t>
      </w:r>
      <w:r w:rsidR="00122681">
        <w:rPr>
          <w:sz w:val="28"/>
          <w:szCs w:val="28"/>
        </w:rPr>
        <w:t xml:space="preserve"> города Екатеринбурга</w:t>
      </w:r>
      <w:r w:rsidR="003B4327">
        <w:rPr>
          <w:sz w:val="28"/>
          <w:szCs w:val="28"/>
        </w:rPr>
        <w:t>;</w:t>
      </w:r>
    </w:p>
    <w:p w:rsidR="007414B0" w:rsidRDefault="00432620" w:rsidP="00AB6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5.6.7. Р</w:t>
      </w:r>
      <w:r w:rsidR="003B4327">
        <w:rPr>
          <w:sz w:val="28"/>
          <w:szCs w:val="28"/>
        </w:rPr>
        <w:t>езультаты голосования</w:t>
      </w:r>
      <w:r w:rsidR="006A6EB9">
        <w:rPr>
          <w:sz w:val="28"/>
          <w:szCs w:val="28"/>
        </w:rPr>
        <w:t xml:space="preserve"> (по количеству голосов) учитываются при </w:t>
      </w:r>
      <w:r>
        <w:rPr>
          <w:sz w:val="28"/>
          <w:szCs w:val="28"/>
        </w:rPr>
        <w:t xml:space="preserve">подведении итогов </w:t>
      </w:r>
      <w:r w:rsidR="0074225D">
        <w:rPr>
          <w:sz w:val="28"/>
          <w:szCs w:val="28"/>
        </w:rPr>
        <w:t xml:space="preserve">второго этапа </w:t>
      </w:r>
      <w:r>
        <w:rPr>
          <w:sz w:val="28"/>
          <w:szCs w:val="28"/>
        </w:rPr>
        <w:t xml:space="preserve">очного </w:t>
      </w:r>
      <w:r w:rsidR="0074225D">
        <w:rPr>
          <w:sz w:val="28"/>
          <w:szCs w:val="28"/>
        </w:rPr>
        <w:t>тура</w:t>
      </w:r>
      <w:r>
        <w:rPr>
          <w:sz w:val="28"/>
          <w:szCs w:val="28"/>
        </w:rPr>
        <w:t xml:space="preserve"> К</w:t>
      </w:r>
      <w:r w:rsidR="006A6EB9">
        <w:rPr>
          <w:sz w:val="28"/>
          <w:szCs w:val="28"/>
        </w:rPr>
        <w:t>онкурса;</w:t>
      </w:r>
    </w:p>
    <w:p w:rsidR="00BC09CC" w:rsidRDefault="006A6EB9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C09CC">
        <w:rPr>
          <w:sz w:val="28"/>
          <w:szCs w:val="28"/>
        </w:rPr>
        <w:t>. По итогам очного тура издается распоряжение Департамента образования, утверждающее список финалистов.</w:t>
      </w:r>
      <w:r w:rsidR="001F6FB3">
        <w:rPr>
          <w:sz w:val="28"/>
          <w:szCs w:val="28"/>
        </w:rPr>
        <w:t xml:space="preserve"> </w:t>
      </w:r>
    </w:p>
    <w:p w:rsidR="00BC09CC" w:rsidRDefault="006A6EB9" w:rsidP="00BC0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BC09CC">
        <w:rPr>
          <w:sz w:val="28"/>
          <w:szCs w:val="28"/>
        </w:rPr>
        <w:t xml:space="preserve">. </w:t>
      </w:r>
      <w:r w:rsidR="001F6FB3" w:rsidRPr="001F6FB3">
        <w:rPr>
          <w:sz w:val="28"/>
          <w:szCs w:val="28"/>
        </w:rPr>
        <w:t>В фин</w:t>
      </w:r>
      <w:r w:rsidR="001F6FB3">
        <w:rPr>
          <w:sz w:val="28"/>
          <w:szCs w:val="28"/>
        </w:rPr>
        <w:t>але Конкурса принимают участие 6</w:t>
      </w:r>
      <w:r w:rsidR="001F6FB3" w:rsidRPr="001F6FB3">
        <w:rPr>
          <w:sz w:val="28"/>
          <w:szCs w:val="28"/>
        </w:rPr>
        <w:t xml:space="preserve"> Участников</w:t>
      </w:r>
      <w:r w:rsidR="001F6FB3">
        <w:rPr>
          <w:sz w:val="28"/>
          <w:szCs w:val="28"/>
        </w:rPr>
        <w:t xml:space="preserve"> (по 3 участника </w:t>
      </w:r>
      <w:r w:rsidR="00432620">
        <w:rPr>
          <w:sz w:val="28"/>
          <w:szCs w:val="28"/>
        </w:rPr>
        <w:t xml:space="preserve">в </w:t>
      </w:r>
      <w:r w:rsidR="001F6FB3">
        <w:rPr>
          <w:sz w:val="28"/>
          <w:szCs w:val="28"/>
        </w:rPr>
        <w:t>каждой номинации)</w:t>
      </w:r>
      <w:r w:rsidR="001F6FB3" w:rsidRPr="001F6FB3">
        <w:rPr>
          <w:sz w:val="28"/>
          <w:szCs w:val="28"/>
        </w:rPr>
        <w:t>, набравших наибольшее количество баллов в общем рейтинге по итогам первого и второго этапов очного тура (финалисты Конкурса).</w:t>
      </w:r>
      <w:r w:rsidR="001F6FB3">
        <w:rPr>
          <w:sz w:val="28"/>
          <w:szCs w:val="28"/>
        </w:rPr>
        <w:t xml:space="preserve"> </w:t>
      </w:r>
    </w:p>
    <w:p w:rsidR="009647BD" w:rsidRPr="009647BD" w:rsidRDefault="00B81332" w:rsidP="009647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5.9. </w:t>
      </w:r>
      <w:r w:rsidR="009647BD" w:rsidRPr="009647BD">
        <w:rPr>
          <w:b/>
          <w:sz w:val="28"/>
          <w:szCs w:val="28"/>
        </w:rPr>
        <w:t>Финальный тур Конкурса</w:t>
      </w:r>
      <w:r w:rsidR="009647BD" w:rsidRPr="009647BD">
        <w:rPr>
          <w:sz w:val="28"/>
          <w:szCs w:val="28"/>
        </w:rPr>
        <w:t xml:space="preserve"> проводится </w:t>
      </w:r>
      <w:r w:rsidR="00207F08">
        <w:rPr>
          <w:b/>
          <w:sz w:val="28"/>
          <w:szCs w:val="28"/>
        </w:rPr>
        <w:t>с 15 по 18</w:t>
      </w:r>
      <w:r w:rsidR="00CA5773">
        <w:rPr>
          <w:b/>
          <w:sz w:val="28"/>
          <w:szCs w:val="28"/>
        </w:rPr>
        <w:t xml:space="preserve"> мая 2018</w:t>
      </w:r>
      <w:r w:rsidR="009647BD" w:rsidRPr="009647BD">
        <w:rPr>
          <w:b/>
          <w:sz w:val="28"/>
          <w:szCs w:val="28"/>
        </w:rPr>
        <w:t xml:space="preserve"> года</w:t>
      </w:r>
      <w:r w:rsidR="00CA5773">
        <w:rPr>
          <w:b/>
          <w:sz w:val="28"/>
          <w:szCs w:val="28"/>
        </w:rPr>
        <w:t xml:space="preserve"> </w:t>
      </w:r>
      <w:r w:rsidR="00CA5773" w:rsidRPr="00CA5773">
        <w:rPr>
          <w:sz w:val="28"/>
          <w:szCs w:val="28"/>
        </w:rPr>
        <w:t>(информация о дате</w:t>
      </w:r>
      <w:r w:rsidR="0074225D">
        <w:rPr>
          <w:sz w:val="28"/>
          <w:szCs w:val="28"/>
        </w:rPr>
        <w:t xml:space="preserve"> и месте </w:t>
      </w:r>
      <w:r w:rsidR="00CA5773" w:rsidRPr="00CA5773">
        <w:rPr>
          <w:sz w:val="28"/>
          <w:szCs w:val="28"/>
        </w:rPr>
        <w:t xml:space="preserve"> проведения размещается на сайте Дома Учителя)</w:t>
      </w:r>
      <w:r w:rsidR="009647BD" w:rsidRPr="009647BD">
        <w:rPr>
          <w:sz w:val="28"/>
          <w:szCs w:val="28"/>
        </w:rPr>
        <w:t xml:space="preserve"> и включает в себя следующие конкурсные мероприятия:</w:t>
      </w:r>
    </w:p>
    <w:p w:rsidR="009647BD" w:rsidRPr="009647BD" w:rsidRDefault="009647BD" w:rsidP="00C518D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647BD">
        <w:rPr>
          <w:sz w:val="28"/>
          <w:szCs w:val="28"/>
        </w:rPr>
        <w:t xml:space="preserve">публичное выступление на тему </w:t>
      </w:r>
      <w:r w:rsidR="007B2C16">
        <w:rPr>
          <w:sz w:val="28"/>
          <w:szCs w:val="28"/>
        </w:rPr>
        <w:t>«Мое главное профессиональное достижение</w:t>
      </w:r>
      <w:r w:rsidRPr="009647BD">
        <w:rPr>
          <w:sz w:val="28"/>
          <w:szCs w:val="28"/>
        </w:rPr>
        <w:t>»;</w:t>
      </w:r>
    </w:p>
    <w:p w:rsidR="009647BD" w:rsidRPr="009647BD" w:rsidRDefault="009647BD" w:rsidP="00C518D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решение предложенных ситуаций-кейсов «</w:t>
      </w:r>
      <w:r>
        <w:rPr>
          <w:sz w:val="28"/>
          <w:szCs w:val="28"/>
        </w:rPr>
        <w:t>Я-современный педагог</w:t>
      </w:r>
      <w:r w:rsidRPr="009647BD">
        <w:rPr>
          <w:sz w:val="28"/>
          <w:szCs w:val="28"/>
        </w:rPr>
        <w:t>».</w:t>
      </w:r>
    </w:p>
    <w:p w:rsidR="009647BD" w:rsidRPr="009647BD" w:rsidRDefault="00B81332" w:rsidP="009647BD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647BD" w:rsidRPr="009647BD">
        <w:rPr>
          <w:sz w:val="28"/>
          <w:szCs w:val="28"/>
        </w:rPr>
        <w:t>.1.</w:t>
      </w:r>
      <w:r w:rsidR="009647BD" w:rsidRPr="009647BD">
        <w:rPr>
          <w:b/>
          <w:sz w:val="28"/>
          <w:szCs w:val="28"/>
        </w:rPr>
        <w:t xml:space="preserve"> </w:t>
      </w:r>
      <w:r w:rsidR="009647BD" w:rsidRPr="009647BD">
        <w:rPr>
          <w:sz w:val="28"/>
          <w:szCs w:val="28"/>
        </w:rPr>
        <w:t>Конкурсное мероприятие публичное выступление</w:t>
      </w:r>
      <w:r w:rsidR="009647BD" w:rsidRPr="009647BD">
        <w:rPr>
          <w:b/>
          <w:sz w:val="28"/>
          <w:szCs w:val="28"/>
        </w:rPr>
        <w:t xml:space="preserve"> </w:t>
      </w:r>
      <w:r w:rsidR="009647BD" w:rsidRPr="009647BD">
        <w:rPr>
          <w:sz w:val="28"/>
          <w:szCs w:val="28"/>
        </w:rPr>
        <w:t>«</w:t>
      </w:r>
      <w:r w:rsidR="007B2C16">
        <w:rPr>
          <w:sz w:val="28"/>
          <w:szCs w:val="28"/>
        </w:rPr>
        <w:t>Мое главное профессиональное достижение</w:t>
      </w:r>
      <w:r w:rsidR="009647BD" w:rsidRPr="009647BD">
        <w:rPr>
          <w:sz w:val="28"/>
          <w:szCs w:val="28"/>
        </w:rPr>
        <w:t>» проводится в формате индивид</w:t>
      </w:r>
      <w:r w:rsidR="0076355E">
        <w:rPr>
          <w:sz w:val="28"/>
          <w:szCs w:val="28"/>
        </w:rPr>
        <w:t>уального публичного выступления</w:t>
      </w:r>
      <w:r w:rsidR="009647BD" w:rsidRPr="009647BD">
        <w:rPr>
          <w:sz w:val="28"/>
          <w:szCs w:val="28"/>
        </w:rPr>
        <w:t xml:space="preserve"> (длительностью до 3 минут), с использованием различных демонстрационных технологий (видео, графические или текстовые редакторы и т.д.).</w:t>
      </w:r>
    </w:p>
    <w:p w:rsidR="009647BD" w:rsidRPr="009647BD" w:rsidRDefault="00B81332" w:rsidP="009647BD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647BD" w:rsidRPr="009647B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647BD" w:rsidRPr="009647BD">
        <w:rPr>
          <w:sz w:val="28"/>
          <w:szCs w:val="28"/>
        </w:rPr>
        <w:t xml:space="preserve"> Конкурсное мероприятие решение предложенных ситуаций-кейсов «Я-современный </w:t>
      </w:r>
      <w:r w:rsidR="008201AB">
        <w:rPr>
          <w:sz w:val="28"/>
          <w:szCs w:val="28"/>
        </w:rPr>
        <w:t>педагог</w:t>
      </w:r>
      <w:r w:rsidR="009647BD" w:rsidRPr="009647BD">
        <w:rPr>
          <w:sz w:val="28"/>
          <w:szCs w:val="28"/>
        </w:rPr>
        <w:t>» проводится в формате</w:t>
      </w:r>
      <w:r w:rsidR="00D41046">
        <w:rPr>
          <w:sz w:val="28"/>
          <w:szCs w:val="28"/>
        </w:rPr>
        <w:t xml:space="preserve"> выполнения группового</w:t>
      </w:r>
      <w:r w:rsidR="009647BD" w:rsidRPr="009647BD">
        <w:rPr>
          <w:sz w:val="28"/>
          <w:szCs w:val="28"/>
        </w:rPr>
        <w:t xml:space="preserve"> задания.</w:t>
      </w:r>
      <w:r w:rsidR="0076355E">
        <w:rPr>
          <w:sz w:val="28"/>
          <w:szCs w:val="28"/>
        </w:rPr>
        <w:t xml:space="preserve"> </w:t>
      </w:r>
      <w:r w:rsidR="009647BD" w:rsidRPr="009647BD">
        <w:rPr>
          <w:sz w:val="28"/>
          <w:szCs w:val="28"/>
        </w:rPr>
        <w:t>Регламент: 2 минуты выступление участ</w:t>
      </w:r>
      <w:r w:rsidR="0076355E">
        <w:rPr>
          <w:sz w:val="28"/>
          <w:szCs w:val="28"/>
        </w:rPr>
        <w:t>ников</w:t>
      </w:r>
      <w:r w:rsidR="009647BD" w:rsidRPr="009647BD">
        <w:rPr>
          <w:sz w:val="28"/>
          <w:szCs w:val="28"/>
        </w:rPr>
        <w:t xml:space="preserve">, </w:t>
      </w:r>
      <w:r w:rsidR="0076355E">
        <w:rPr>
          <w:sz w:val="28"/>
          <w:szCs w:val="28"/>
        </w:rPr>
        <w:t xml:space="preserve">ответы на </w:t>
      </w:r>
      <w:r w:rsidR="009647BD" w:rsidRPr="009647BD">
        <w:rPr>
          <w:sz w:val="28"/>
          <w:szCs w:val="28"/>
        </w:rPr>
        <w:t>вопросы жюри</w:t>
      </w:r>
      <w:r w:rsidR="0076355E">
        <w:rPr>
          <w:sz w:val="28"/>
          <w:szCs w:val="28"/>
        </w:rPr>
        <w:t xml:space="preserve"> </w:t>
      </w:r>
      <w:r w:rsidR="009647BD" w:rsidRPr="009647BD">
        <w:rPr>
          <w:sz w:val="28"/>
          <w:szCs w:val="28"/>
        </w:rPr>
        <w:t>– до 2 мин. В ответах на вопросы принимают уча</w:t>
      </w:r>
      <w:r w:rsidR="00D41046">
        <w:rPr>
          <w:sz w:val="28"/>
          <w:szCs w:val="28"/>
        </w:rPr>
        <w:t>стие все участники группы</w:t>
      </w:r>
      <w:r w:rsidR="009647BD" w:rsidRPr="009647BD">
        <w:rPr>
          <w:sz w:val="28"/>
          <w:szCs w:val="28"/>
        </w:rPr>
        <w:t>.</w:t>
      </w:r>
    </w:p>
    <w:p w:rsidR="007F7625" w:rsidRPr="0076355E" w:rsidRDefault="00B81332" w:rsidP="001E2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55E">
        <w:rPr>
          <w:rFonts w:ascii="Times New Roman" w:hAnsi="Times New Roman" w:cs="Times New Roman"/>
          <w:sz w:val="28"/>
          <w:szCs w:val="28"/>
        </w:rPr>
        <w:t>5.9</w:t>
      </w:r>
      <w:r w:rsidR="009647BD" w:rsidRPr="0076355E">
        <w:rPr>
          <w:rFonts w:ascii="Times New Roman" w:hAnsi="Times New Roman" w:cs="Times New Roman"/>
          <w:sz w:val="28"/>
          <w:szCs w:val="28"/>
        </w:rPr>
        <w:t>.</w:t>
      </w:r>
      <w:r w:rsidR="0076355E" w:rsidRPr="0076355E">
        <w:rPr>
          <w:rFonts w:ascii="Times New Roman" w:hAnsi="Times New Roman" w:cs="Times New Roman"/>
          <w:sz w:val="28"/>
          <w:szCs w:val="28"/>
        </w:rPr>
        <w:t>3</w:t>
      </w:r>
      <w:r w:rsidR="00FC1AFE" w:rsidRPr="0076355E">
        <w:rPr>
          <w:rFonts w:ascii="Times New Roman" w:hAnsi="Times New Roman" w:cs="Times New Roman"/>
          <w:sz w:val="28"/>
          <w:szCs w:val="28"/>
        </w:rPr>
        <w:t>.</w:t>
      </w:r>
      <w:r w:rsidR="009647BD" w:rsidRPr="009647BD">
        <w:t xml:space="preserve"> </w:t>
      </w:r>
      <w:r w:rsidR="000F6704" w:rsidRPr="0076355E">
        <w:rPr>
          <w:rFonts w:ascii="Times New Roman" w:hAnsi="Times New Roman" w:cs="Times New Roman"/>
          <w:sz w:val="28"/>
          <w:szCs w:val="28"/>
        </w:rPr>
        <w:t>Оценка участников финала К</w:t>
      </w:r>
      <w:r w:rsidR="000E4478" w:rsidRPr="0076355E">
        <w:rPr>
          <w:rFonts w:ascii="Times New Roman" w:hAnsi="Times New Roman" w:cs="Times New Roman"/>
          <w:sz w:val="28"/>
          <w:szCs w:val="28"/>
        </w:rPr>
        <w:t xml:space="preserve">онкурса членами жюри проводится путем выставления рейтинга от 1 до 6 (по количеству участников). </w:t>
      </w:r>
      <w:r w:rsidR="007F7625" w:rsidRPr="0076355E">
        <w:rPr>
          <w:rFonts w:ascii="Times New Roman" w:hAnsi="Times New Roman" w:cs="Times New Roman"/>
          <w:sz w:val="28"/>
          <w:szCs w:val="28"/>
        </w:rPr>
        <w:t xml:space="preserve">Рейтинги всех членов жюри суммируются и у каждого участника </w:t>
      </w:r>
      <w:r w:rsidR="001E2470">
        <w:rPr>
          <w:rFonts w:ascii="Times New Roman" w:hAnsi="Times New Roman" w:cs="Times New Roman"/>
          <w:sz w:val="28"/>
          <w:szCs w:val="28"/>
        </w:rPr>
        <w:t>ф</w:t>
      </w:r>
      <w:r w:rsidR="007F7625" w:rsidRPr="0076355E">
        <w:rPr>
          <w:rFonts w:ascii="Times New Roman" w:hAnsi="Times New Roman" w:cs="Times New Roman"/>
          <w:sz w:val="28"/>
          <w:szCs w:val="28"/>
        </w:rPr>
        <w:t>ормируется результирующий рейтинг по каждому заданию финала Конкурса.</w:t>
      </w:r>
    </w:p>
    <w:p w:rsidR="009647BD" w:rsidRDefault="009647BD" w:rsidP="009647BD">
      <w:pPr>
        <w:jc w:val="center"/>
        <w:rPr>
          <w:b/>
          <w:sz w:val="28"/>
          <w:szCs w:val="28"/>
        </w:rPr>
      </w:pPr>
      <w:r w:rsidRPr="009647BD">
        <w:rPr>
          <w:b/>
          <w:sz w:val="28"/>
          <w:szCs w:val="28"/>
        </w:rPr>
        <w:t xml:space="preserve">6. Подведение итогов Конкурса </w:t>
      </w:r>
    </w:p>
    <w:p w:rsidR="002768ED" w:rsidRPr="009647BD" w:rsidRDefault="002768ED" w:rsidP="009647BD">
      <w:pPr>
        <w:jc w:val="center"/>
        <w:rPr>
          <w:b/>
          <w:sz w:val="28"/>
          <w:szCs w:val="28"/>
        </w:rPr>
      </w:pP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6.1. Подведение итогов Конкурса производится жюри после завершения финального этапа Конкурса.</w:t>
      </w: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6.2. По итогам проведения Конкурса определяются победитель</w:t>
      </w:r>
      <w:r w:rsidR="00F83F6F">
        <w:rPr>
          <w:sz w:val="28"/>
          <w:szCs w:val="28"/>
        </w:rPr>
        <w:t xml:space="preserve"> (в каждой номинации)</w:t>
      </w:r>
      <w:r w:rsidRPr="009647BD">
        <w:rPr>
          <w:sz w:val="28"/>
          <w:szCs w:val="28"/>
        </w:rPr>
        <w:t xml:space="preserve"> и лауреаты Конкурса</w:t>
      </w:r>
      <w:r w:rsidR="00F83F6F">
        <w:rPr>
          <w:sz w:val="28"/>
          <w:szCs w:val="28"/>
        </w:rPr>
        <w:t>.</w:t>
      </w:r>
      <w:r w:rsidR="00EC4C97">
        <w:rPr>
          <w:sz w:val="28"/>
          <w:szCs w:val="28"/>
        </w:rPr>
        <w:t xml:space="preserve"> </w:t>
      </w:r>
    </w:p>
    <w:p w:rsidR="009647BD" w:rsidRPr="009647BD" w:rsidRDefault="009647BD" w:rsidP="009647BD">
      <w:pPr>
        <w:ind w:firstLine="708"/>
        <w:jc w:val="both"/>
        <w:rPr>
          <w:sz w:val="28"/>
          <w:szCs w:val="28"/>
        </w:rPr>
      </w:pPr>
      <w:r w:rsidRPr="009647BD">
        <w:rPr>
          <w:sz w:val="28"/>
          <w:szCs w:val="28"/>
        </w:rPr>
        <w:t>Победи</w:t>
      </w:r>
      <w:r w:rsidR="006B6B47">
        <w:rPr>
          <w:sz w:val="28"/>
          <w:szCs w:val="28"/>
        </w:rPr>
        <w:t>телем является участник</w:t>
      </w:r>
      <w:r w:rsidRPr="009647BD">
        <w:rPr>
          <w:sz w:val="28"/>
          <w:szCs w:val="28"/>
        </w:rPr>
        <w:t>, набравший наибольшее количество</w:t>
      </w:r>
      <w:r w:rsidR="00F81547">
        <w:rPr>
          <w:sz w:val="28"/>
          <w:szCs w:val="28"/>
        </w:rPr>
        <w:t xml:space="preserve"> </w:t>
      </w:r>
      <w:r w:rsidR="00ED4C87">
        <w:rPr>
          <w:sz w:val="28"/>
          <w:szCs w:val="28"/>
        </w:rPr>
        <w:t xml:space="preserve">баллов </w:t>
      </w:r>
      <w:r w:rsidRPr="009647BD">
        <w:rPr>
          <w:sz w:val="28"/>
          <w:szCs w:val="28"/>
        </w:rPr>
        <w:t xml:space="preserve">по итогам очного </w:t>
      </w:r>
      <w:r w:rsidR="000324A8">
        <w:rPr>
          <w:sz w:val="28"/>
          <w:szCs w:val="28"/>
        </w:rPr>
        <w:t xml:space="preserve">тура </w:t>
      </w:r>
      <w:r w:rsidR="00ED4C87">
        <w:rPr>
          <w:sz w:val="28"/>
          <w:szCs w:val="28"/>
        </w:rPr>
        <w:t>и рейтинга финального этапа</w:t>
      </w:r>
      <w:r w:rsidR="006B6B47">
        <w:rPr>
          <w:sz w:val="28"/>
          <w:szCs w:val="28"/>
        </w:rPr>
        <w:t xml:space="preserve"> Конкурса</w:t>
      </w:r>
      <w:r w:rsidRPr="009647BD">
        <w:rPr>
          <w:sz w:val="28"/>
          <w:szCs w:val="28"/>
        </w:rPr>
        <w:t>.</w:t>
      </w:r>
    </w:p>
    <w:p w:rsidR="009647BD" w:rsidRPr="009647BD" w:rsidRDefault="00091326" w:rsidP="0096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Лауреатами</w:t>
      </w:r>
      <w:r w:rsidR="009647BD" w:rsidRPr="009647BD">
        <w:rPr>
          <w:sz w:val="28"/>
          <w:szCs w:val="28"/>
        </w:rPr>
        <w:t xml:space="preserve"> являются участники Конкурса, занявшие второе и третье мес</w:t>
      </w:r>
      <w:r w:rsidR="0076355E">
        <w:rPr>
          <w:sz w:val="28"/>
          <w:szCs w:val="28"/>
        </w:rPr>
        <w:t>та в рейтинге по итогам очного и финального этапов</w:t>
      </w:r>
      <w:r w:rsidR="009647BD" w:rsidRPr="009647BD">
        <w:rPr>
          <w:sz w:val="28"/>
          <w:szCs w:val="28"/>
        </w:rPr>
        <w:t xml:space="preserve"> Конкурса.</w:t>
      </w: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6.3. Награждение участников осуществляется Департаментом образования:</w:t>
      </w:r>
    </w:p>
    <w:p w:rsidR="009647BD" w:rsidRPr="009647BD" w:rsidRDefault="009647BD" w:rsidP="00C518DB">
      <w:pPr>
        <w:numPr>
          <w:ilvl w:val="0"/>
          <w:numId w:val="16"/>
        </w:numPr>
        <w:jc w:val="both"/>
        <w:rPr>
          <w:sz w:val="28"/>
          <w:szCs w:val="28"/>
        </w:rPr>
      </w:pPr>
      <w:r w:rsidRPr="009647BD">
        <w:rPr>
          <w:sz w:val="28"/>
          <w:szCs w:val="28"/>
        </w:rPr>
        <w:t xml:space="preserve">все участники </w:t>
      </w:r>
      <w:r w:rsidR="00942BDB">
        <w:rPr>
          <w:sz w:val="28"/>
          <w:szCs w:val="28"/>
        </w:rPr>
        <w:t xml:space="preserve">второго </w:t>
      </w:r>
      <w:r w:rsidRPr="009647BD">
        <w:rPr>
          <w:sz w:val="28"/>
          <w:szCs w:val="28"/>
        </w:rPr>
        <w:t xml:space="preserve">этапа </w:t>
      </w:r>
      <w:r w:rsidR="00942BDB">
        <w:rPr>
          <w:sz w:val="28"/>
          <w:szCs w:val="28"/>
        </w:rPr>
        <w:t xml:space="preserve">очного тура </w:t>
      </w:r>
      <w:r w:rsidRPr="009647BD">
        <w:rPr>
          <w:sz w:val="28"/>
          <w:szCs w:val="28"/>
        </w:rPr>
        <w:t xml:space="preserve">Конкурса награждаются дипломами </w:t>
      </w:r>
      <w:r w:rsidR="00942BDB">
        <w:rPr>
          <w:sz w:val="28"/>
          <w:szCs w:val="28"/>
        </w:rPr>
        <w:t>участников</w:t>
      </w:r>
      <w:r w:rsidRPr="009647BD">
        <w:rPr>
          <w:sz w:val="28"/>
          <w:szCs w:val="28"/>
        </w:rPr>
        <w:t xml:space="preserve"> Конкурса, памятными подарками;</w:t>
      </w:r>
    </w:p>
    <w:p w:rsidR="009647BD" w:rsidRPr="009647BD" w:rsidRDefault="00622C17" w:rsidP="00C518D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9647BD" w:rsidRPr="009647BD">
        <w:rPr>
          <w:sz w:val="28"/>
          <w:szCs w:val="28"/>
        </w:rPr>
        <w:t xml:space="preserve"> и лауреаты Конкурса награждаются дипломами и денежными призами.</w:t>
      </w:r>
    </w:p>
    <w:p w:rsidR="009647BD" w:rsidRPr="009647BD" w:rsidRDefault="007209A7" w:rsidP="009647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6.4. П</w:t>
      </w:r>
      <w:r w:rsidR="0076355E">
        <w:rPr>
          <w:sz w:val="28"/>
          <w:szCs w:val="28"/>
        </w:rPr>
        <w:t>артнеры К</w:t>
      </w:r>
      <w:r w:rsidR="009647BD" w:rsidRPr="009647BD">
        <w:rPr>
          <w:sz w:val="28"/>
          <w:szCs w:val="28"/>
        </w:rPr>
        <w:t>онкурса могут объявлять победителей в отдельных номинациях, устанавливать индивидуальные призы и подарки победителям, призерам, дипломантам и лауреатам Конкурса, а также увеличивать размеры денежных призов.</w:t>
      </w: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6.5. Конкурс завершается ц</w:t>
      </w:r>
      <w:r w:rsidR="0076355E">
        <w:rPr>
          <w:sz w:val="28"/>
          <w:szCs w:val="28"/>
        </w:rPr>
        <w:t>еремонией чествования победителей</w:t>
      </w:r>
      <w:r w:rsidRPr="009647BD">
        <w:rPr>
          <w:sz w:val="28"/>
          <w:szCs w:val="28"/>
        </w:rPr>
        <w:t>, лауреатов Конкурса главой Администрации города Екатеринбурга и начальником Департамента образования Администрации города Екатеринбурга.</w:t>
      </w: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6.6. В течение года Департамент образования Администрации города Екатеринбурга предоставляет финалистам открытые трибуны, аудитории для предъявления и распространения своего опыта педагогическому сообществу города.</w:t>
      </w:r>
    </w:p>
    <w:p w:rsidR="009647BD" w:rsidRPr="009647BD" w:rsidRDefault="009647BD" w:rsidP="009647BD">
      <w:pPr>
        <w:jc w:val="both"/>
        <w:rPr>
          <w:sz w:val="28"/>
          <w:szCs w:val="28"/>
        </w:rPr>
      </w:pPr>
      <w:r w:rsidRPr="009647BD">
        <w:rPr>
          <w:sz w:val="28"/>
          <w:szCs w:val="28"/>
        </w:rPr>
        <w:t>6.7. По представлению жюри лучшие материалы могут быть опубликованы в печатных и электронных изданиях МБУ ИМЦ «Екатеринбургский Дом Учителя» при условии соблюдения сторонами авторских прав.</w:t>
      </w: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9647BD" w:rsidRDefault="009647BD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622C17" w:rsidRDefault="00622C17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F81547" w:rsidRDefault="00F81547" w:rsidP="00540D6C">
      <w:pPr>
        <w:shd w:val="clear" w:color="auto" w:fill="FFFFFF"/>
        <w:jc w:val="both"/>
        <w:rPr>
          <w:sz w:val="28"/>
          <w:szCs w:val="28"/>
        </w:rPr>
      </w:pPr>
    </w:p>
    <w:p w:rsidR="0076355E" w:rsidRDefault="0076355E" w:rsidP="00540D6C">
      <w:pPr>
        <w:shd w:val="clear" w:color="auto" w:fill="FFFFFF"/>
        <w:jc w:val="both"/>
        <w:rPr>
          <w:sz w:val="28"/>
          <w:szCs w:val="28"/>
        </w:rPr>
      </w:pPr>
    </w:p>
    <w:p w:rsidR="00BC6DDE" w:rsidRDefault="00BC6DDE" w:rsidP="00540D6C">
      <w:pPr>
        <w:shd w:val="clear" w:color="auto" w:fill="FFFFFF"/>
        <w:jc w:val="both"/>
        <w:rPr>
          <w:sz w:val="28"/>
          <w:szCs w:val="28"/>
        </w:rPr>
      </w:pPr>
    </w:p>
    <w:p w:rsidR="00BC6DDE" w:rsidRDefault="00BC6DDE" w:rsidP="00540D6C">
      <w:pPr>
        <w:shd w:val="clear" w:color="auto" w:fill="FFFFFF"/>
        <w:jc w:val="both"/>
        <w:rPr>
          <w:sz w:val="28"/>
          <w:szCs w:val="28"/>
        </w:rPr>
      </w:pPr>
    </w:p>
    <w:p w:rsidR="00BC6DDE" w:rsidRDefault="00BC6DDE" w:rsidP="00540D6C">
      <w:pPr>
        <w:shd w:val="clear" w:color="auto" w:fill="FFFFFF"/>
        <w:jc w:val="both"/>
        <w:rPr>
          <w:sz w:val="28"/>
          <w:szCs w:val="28"/>
        </w:rPr>
      </w:pPr>
    </w:p>
    <w:p w:rsidR="00BC6DDE" w:rsidRDefault="00BC6DDE" w:rsidP="00540D6C">
      <w:pPr>
        <w:shd w:val="clear" w:color="auto" w:fill="FFFFFF"/>
        <w:jc w:val="both"/>
        <w:rPr>
          <w:sz w:val="28"/>
          <w:szCs w:val="28"/>
        </w:rPr>
      </w:pPr>
    </w:p>
    <w:p w:rsidR="0076355E" w:rsidRDefault="0076355E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091326" w:rsidRDefault="00091326" w:rsidP="00540D6C">
      <w:pPr>
        <w:shd w:val="clear" w:color="auto" w:fill="FFFFFF"/>
        <w:jc w:val="both"/>
        <w:rPr>
          <w:sz w:val="28"/>
          <w:szCs w:val="28"/>
        </w:rPr>
      </w:pPr>
    </w:p>
    <w:p w:rsidR="00540D6C" w:rsidRDefault="00540D6C" w:rsidP="00540D6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540D6C" w:rsidRDefault="00540D6C" w:rsidP="00540D6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распоряжению от __________ № ________</w:t>
      </w:r>
    </w:p>
    <w:p w:rsidR="00540D6C" w:rsidRDefault="00540D6C" w:rsidP="00540D6C"/>
    <w:p w:rsidR="00540D6C" w:rsidRDefault="00540D6C" w:rsidP="00540D6C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оргкомитета городского конкурса «Воспитатель года» - 201</w:t>
      </w:r>
      <w:r w:rsidR="0046424C">
        <w:rPr>
          <w:b/>
          <w:bCs/>
          <w:sz w:val="28"/>
          <w:szCs w:val="28"/>
        </w:rPr>
        <w:t>8</w:t>
      </w:r>
    </w:p>
    <w:p w:rsidR="00540D6C" w:rsidRDefault="00540D6C" w:rsidP="00540D6C">
      <w:pPr>
        <w:ind w:firstLine="567"/>
        <w:rPr>
          <w:sz w:val="28"/>
          <w:szCs w:val="28"/>
        </w:rPr>
      </w:pPr>
    </w:p>
    <w:p w:rsidR="00540D6C" w:rsidRDefault="00337B27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Матвеева Наталья Викторовна</w:t>
      </w:r>
      <w:r w:rsidR="00540D6C">
        <w:rPr>
          <w:sz w:val="28"/>
          <w:szCs w:val="28"/>
        </w:rPr>
        <w:t>, главный специалист Департамента образования Администрации города Екатеринбурга.</w:t>
      </w:r>
    </w:p>
    <w:p w:rsidR="00540D6C" w:rsidRDefault="0046424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Камка Светлана Васильевна</w:t>
      </w:r>
      <w:r w:rsidR="00540D6C">
        <w:rPr>
          <w:sz w:val="28"/>
          <w:szCs w:val="28"/>
        </w:rPr>
        <w:t>, директор МБУ ИМЦ «Екатеринбургский Дом Учителя».</w:t>
      </w:r>
    </w:p>
    <w:p w:rsidR="00540D6C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Механикова</w:t>
      </w:r>
      <w:proofErr w:type="spellEnd"/>
      <w:r>
        <w:rPr>
          <w:sz w:val="28"/>
          <w:szCs w:val="28"/>
        </w:rPr>
        <w:t xml:space="preserve"> Наталья Николаевна, начальник организационно-методического отдела МБУ ИМЦ «Екатеринбургский Дом Учителя».</w:t>
      </w:r>
    </w:p>
    <w:p w:rsidR="00540D6C" w:rsidRPr="009A008E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9A008E">
        <w:rPr>
          <w:sz w:val="28"/>
          <w:szCs w:val="28"/>
        </w:rPr>
        <w:t xml:space="preserve">Попова Наталья Леонидовна, методист </w:t>
      </w:r>
      <w:r>
        <w:rPr>
          <w:sz w:val="28"/>
          <w:szCs w:val="28"/>
        </w:rPr>
        <w:t>МБУ ИМЦ</w:t>
      </w:r>
      <w:r w:rsidRPr="009A008E">
        <w:rPr>
          <w:sz w:val="28"/>
          <w:szCs w:val="28"/>
        </w:rPr>
        <w:t xml:space="preserve"> Верх-</w:t>
      </w:r>
      <w:proofErr w:type="spellStart"/>
      <w:r w:rsidRPr="009A008E">
        <w:rPr>
          <w:sz w:val="28"/>
          <w:szCs w:val="28"/>
        </w:rPr>
        <w:t>Исетского</w:t>
      </w:r>
      <w:proofErr w:type="spellEnd"/>
      <w:r w:rsidRPr="009A008E">
        <w:rPr>
          <w:sz w:val="28"/>
          <w:szCs w:val="28"/>
        </w:rPr>
        <w:t xml:space="preserve"> района.</w:t>
      </w:r>
    </w:p>
    <w:p w:rsidR="00540D6C" w:rsidRPr="00116C18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116C18">
        <w:rPr>
          <w:sz w:val="28"/>
          <w:szCs w:val="28"/>
        </w:rPr>
        <w:t>Нагибина Екатерина Васильевна, главный специалист управления образования Железнодорожного района.</w:t>
      </w:r>
    </w:p>
    <w:p w:rsidR="00540D6C" w:rsidRPr="00D608AF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D608AF">
        <w:rPr>
          <w:sz w:val="28"/>
          <w:szCs w:val="28"/>
        </w:rPr>
        <w:t>Харлова Любовь Алексеевна, методист МБУ ИМЦ Кировского района.</w:t>
      </w:r>
    </w:p>
    <w:p w:rsidR="00540D6C" w:rsidRPr="00FB5546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B5546">
        <w:rPr>
          <w:sz w:val="28"/>
          <w:szCs w:val="28"/>
        </w:rPr>
        <w:t>Банникова Татьяна Сергеевна, главный специалист управления образования Ленинского района.</w:t>
      </w:r>
    </w:p>
    <w:p w:rsidR="00540D6C" w:rsidRPr="00FB5546" w:rsidRDefault="00540D6C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B5546">
        <w:rPr>
          <w:sz w:val="28"/>
          <w:szCs w:val="28"/>
        </w:rPr>
        <w:t>Захарова Све</w:t>
      </w:r>
      <w:r>
        <w:rPr>
          <w:sz w:val="28"/>
          <w:szCs w:val="28"/>
        </w:rPr>
        <w:t xml:space="preserve">тлана Николаевна, методист МБУ ИМЦ </w:t>
      </w:r>
      <w:r w:rsidRPr="00FB5546">
        <w:rPr>
          <w:sz w:val="28"/>
          <w:szCs w:val="28"/>
        </w:rPr>
        <w:t>Октябрьского района.</w:t>
      </w:r>
    </w:p>
    <w:p w:rsidR="00540D6C" w:rsidRPr="00FB5546" w:rsidRDefault="00C779DB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Лескина Елена Витальевна, </w:t>
      </w:r>
      <w:r w:rsidR="00540D6C" w:rsidRPr="00FB5546">
        <w:rPr>
          <w:sz w:val="28"/>
          <w:szCs w:val="28"/>
        </w:rPr>
        <w:t>главный специалист управления образования Орджоникидзевского района.</w:t>
      </w:r>
    </w:p>
    <w:p w:rsidR="00540D6C" w:rsidRPr="00FB5546" w:rsidRDefault="00873279" w:rsidP="00C518DB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Лепехина Екатерина Александровна</w:t>
      </w:r>
      <w:r w:rsidR="00540D6C" w:rsidRPr="00FB5546">
        <w:rPr>
          <w:sz w:val="28"/>
          <w:szCs w:val="28"/>
        </w:rPr>
        <w:t>, главный специалист управления образования Администрации Чкаловского района.</w:t>
      </w:r>
    </w:p>
    <w:p w:rsidR="00540D6C" w:rsidRDefault="00540D6C" w:rsidP="00540D6C">
      <w:pPr>
        <w:jc w:val="both"/>
        <w:rPr>
          <w:b/>
          <w:bCs/>
          <w:sz w:val="28"/>
          <w:szCs w:val="28"/>
        </w:rPr>
      </w:pPr>
    </w:p>
    <w:p w:rsidR="00540D6C" w:rsidRDefault="00C518DB" w:rsidP="00540D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="00622C17">
        <w:rPr>
          <w:b/>
          <w:bCs/>
          <w:sz w:val="28"/>
          <w:szCs w:val="28"/>
        </w:rPr>
        <w:t xml:space="preserve"> комиссии </w:t>
      </w:r>
      <w:r w:rsidR="00540D6C">
        <w:rPr>
          <w:b/>
          <w:bCs/>
          <w:sz w:val="28"/>
          <w:szCs w:val="28"/>
        </w:rPr>
        <w:t xml:space="preserve">городского конкурса  </w:t>
      </w:r>
    </w:p>
    <w:p w:rsidR="00540D6C" w:rsidRDefault="00540D6C" w:rsidP="00540D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«Воспитатель года» - </w:t>
      </w:r>
      <w:r w:rsidR="0046424C">
        <w:rPr>
          <w:b/>
          <w:bCs/>
          <w:sz w:val="28"/>
          <w:szCs w:val="28"/>
        </w:rPr>
        <w:t>2018</w:t>
      </w:r>
    </w:p>
    <w:p w:rsidR="00540D6C" w:rsidRDefault="00540D6C" w:rsidP="00540D6C">
      <w:pPr>
        <w:ind w:firstLine="567"/>
        <w:jc w:val="center"/>
        <w:rPr>
          <w:sz w:val="28"/>
          <w:szCs w:val="28"/>
        </w:rPr>
      </w:pPr>
    </w:p>
    <w:p w:rsidR="00540D6C" w:rsidRDefault="00540D6C" w:rsidP="00C518DB">
      <w:pPr>
        <w:pStyle w:val="a7"/>
        <w:numPr>
          <w:ilvl w:val="0"/>
          <w:numId w:val="8"/>
        </w:num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Механикова</w:t>
      </w:r>
      <w:proofErr w:type="spellEnd"/>
      <w:r>
        <w:rPr>
          <w:sz w:val="28"/>
          <w:szCs w:val="28"/>
        </w:rPr>
        <w:t xml:space="preserve"> Наталья Николаевна, начальник организационно-методического отдела МБУ ИМЦ «Екатеринбургский Дом Учителя».</w:t>
      </w:r>
    </w:p>
    <w:p w:rsidR="00540D6C" w:rsidRDefault="0046424C" w:rsidP="00C518DB">
      <w:pPr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Астахова Александра Анатольевна</w:t>
      </w:r>
      <w:r w:rsidR="00540D6C">
        <w:rPr>
          <w:sz w:val="28"/>
          <w:szCs w:val="28"/>
        </w:rPr>
        <w:t>, старший методист МБУ ИМЦ «Екатеринбургский Дом Учителя».</w:t>
      </w:r>
    </w:p>
    <w:p w:rsidR="00540D6C" w:rsidRDefault="00540D6C" w:rsidP="00540D6C">
      <w:pPr>
        <w:rPr>
          <w:sz w:val="28"/>
          <w:szCs w:val="28"/>
        </w:rPr>
      </w:pPr>
    </w:p>
    <w:p w:rsidR="00540D6C" w:rsidRDefault="00540D6C" w:rsidP="00540D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  городского ко</w:t>
      </w:r>
      <w:r w:rsidR="0046424C">
        <w:rPr>
          <w:b/>
          <w:bCs/>
          <w:sz w:val="28"/>
          <w:szCs w:val="28"/>
        </w:rPr>
        <w:t>нкурса «Воспитатель года» - 2018</w:t>
      </w:r>
    </w:p>
    <w:p w:rsidR="00540D6C" w:rsidRDefault="00540D6C" w:rsidP="00540D6C">
      <w:pPr>
        <w:ind w:firstLine="567"/>
        <w:jc w:val="center"/>
        <w:rPr>
          <w:sz w:val="28"/>
          <w:szCs w:val="28"/>
        </w:rPr>
      </w:pPr>
    </w:p>
    <w:p w:rsidR="00540D6C" w:rsidRDefault="00540D6C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Сибирцева Екатерина Александровна, начальник Департамента образования, Председатель жюри.</w:t>
      </w:r>
    </w:p>
    <w:p w:rsidR="00540D6C" w:rsidRDefault="00540D6C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Бывшева</w:t>
      </w:r>
      <w:proofErr w:type="spellEnd"/>
      <w:r>
        <w:rPr>
          <w:sz w:val="28"/>
          <w:szCs w:val="28"/>
        </w:rPr>
        <w:t xml:space="preserve"> Марина Валерьевна, кандидат педагогических наук, доцент кафедры педагогики и психологии детства </w:t>
      </w:r>
      <w:proofErr w:type="spellStart"/>
      <w:r>
        <w:rPr>
          <w:sz w:val="28"/>
          <w:szCs w:val="28"/>
        </w:rPr>
        <w:t>УрГПУ</w:t>
      </w:r>
      <w:proofErr w:type="spellEnd"/>
      <w:r>
        <w:rPr>
          <w:sz w:val="28"/>
          <w:szCs w:val="28"/>
        </w:rPr>
        <w:t>, педагог-психолог высшей квалификационной категории, руково</w:t>
      </w:r>
      <w:r w:rsidR="0076355E">
        <w:rPr>
          <w:sz w:val="28"/>
          <w:szCs w:val="28"/>
        </w:rPr>
        <w:t>дитель Ассоциации педагогов ДОО;</w:t>
      </w:r>
    </w:p>
    <w:p w:rsidR="006E34E0" w:rsidRDefault="0005755D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55D">
        <w:rPr>
          <w:sz w:val="28"/>
          <w:szCs w:val="28"/>
        </w:rPr>
        <w:t>Сыроваткина</w:t>
      </w:r>
      <w:proofErr w:type="spellEnd"/>
      <w:r w:rsidRPr="0005755D">
        <w:rPr>
          <w:sz w:val="28"/>
          <w:szCs w:val="28"/>
        </w:rPr>
        <w:t xml:space="preserve"> </w:t>
      </w:r>
      <w:r w:rsidRPr="00C4488F">
        <w:rPr>
          <w:sz w:val="28"/>
          <w:szCs w:val="28"/>
        </w:rPr>
        <w:t>Ольга</w:t>
      </w:r>
      <w:r w:rsidRPr="0005755D">
        <w:rPr>
          <w:sz w:val="28"/>
          <w:szCs w:val="28"/>
        </w:rPr>
        <w:t xml:space="preserve"> Викторовна,</w:t>
      </w:r>
      <w:r>
        <w:rPr>
          <w:sz w:val="28"/>
          <w:szCs w:val="28"/>
        </w:rPr>
        <w:t xml:space="preserve"> з</w:t>
      </w:r>
      <w:r w:rsidRPr="0005755D">
        <w:rPr>
          <w:sz w:val="28"/>
          <w:szCs w:val="28"/>
        </w:rPr>
        <w:t>аместитель заведующего по ВМР</w:t>
      </w:r>
      <w:r>
        <w:rPr>
          <w:sz w:val="28"/>
          <w:szCs w:val="28"/>
        </w:rPr>
        <w:t xml:space="preserve"> МАДОУ ЦРР – детский сад № 152</w:t>
      </w:r>
      <w:r w:rsidR="004F2219">
        <w:rPr>
          <w:sz w:val="28"/>
          <w:szCs w:val="28"/>
        </w:rPr>
        <w:t xml:space="preserve"> (Верх-</w:t>
      </w:r>
      <w:proofErr w:type="spellStart"/>
      <w:r w:rsidR="004F2219">
        <w:rPr>
          <w:sz w:val="28"/>
          <w:szCs w:val="28"/>
        </w:rPr>
        <w:t>Исетский</w:t>
      </w:r>
      <w:proofErr w:type="spellEnd"/>
      <w:r w:rsidR="004F2219">
        <w:rPr>
          <w:sz w:val="28"/>
          <w:szCs w:val="28"/>
        </w:rPr>
        <w:t xml:space="preserve"> район)</w:t>
      </w:r>
      <w:r>
        <w:rPr>
          <w:sz w:val="28"/>
          <w:szCs w:val="28"/>
        </w:rPr>
        <w:t>;</w:t>
      </w:r>
    </w:p>
    <w:p w:rsidR="007A3076" w:rsidRDefault="007A3076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7A3076">
        <w:rPr>
          <w:sz w:val="28"/>
          <w:szCs w:val="28"/>
        </w:rPr>
        <w:t>Ермакова Ирина Александровна</w:t>
      </w:r>
      <w:r>
        <w:rPr>
          <w:sz w:val="28"/>
          <w:szCs w:val="28"/>
        </w:rPr>
        <w:t>, заведующий МБДОУ</w:t>
      </w:r>
      <w:r w:rsidRPr="007A3076">
        <w:rPr>
          <w:sz w:val="28"/>
          <w:szCs w:val="28"/>
        </w:rPr>
        <w:t xml:space="preserve"> № 80</w:t>
      </w:r>
      <w:r w:rsidR="004F2219">
        <w:rPr>
          <w:sz w:val="28"/>
          <w:szCs w:val="28"/>
        </w:rPr>
        <w:t xml:space="preserve"> (Железнодорожный район)</w:t>
      </w:r>
      <w:r>
        <w:rPr>
          <w:sz w:val="28"/>
          <w:szCs w:val="28"/>
        </w:rPr>
        <w:t>;</w:t>
      </w:r>
      <w:r w:rsidRPr="007A3076">
        <w:rPr>
          <w:sz w:val="28"/>
          <w:szCs w:val="28"/>
        </w:rPr>
        <w:t xml:space="preserve"> </w:t>
      </w:r>
    </w:p>
    <w:p w:rsidR="003A5954" w:rsidRDefault="003A5954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3A5954">
        <w:rPr>
          <w:sz w:val="28"/>
          <w:szCs w:val="28"/>
        </w:rPr>
        <w:t xml:space="preserve">Симонова Людмила Николаевна, </w:t>
      </w:r>
      <w:r>
        <w:rPr>
          <w:sz w:val="28"/>
          <w:szCs w:val="28"/>
        </w:rPr>
        <w:t>за</w:t>
      </w:r>
      <w:r w:rsidRPr="003A5954">
        <w:rPr>
          <w:sz w:val="28"/>
          <w:szCs w:val="28"/>
        </w:rPr>
        <w:t xml:space="preserve">меститель руководителя по </w:t>
      </w:r>
      <w:r w:rsidRPr="00AD2494">
        <w:rPr>
          <w:sz w:val="28"/>
          <w:szCs w:val="28"/>
        </w:rPr>
        <w:t>инновационной деятельности МАДОУ ЦРР «Родники» № 103</w:t>
      </w:r>
      <w:r w:rsidR="004F2219">
        <w:rPr>
          <w:sz w:val="28"/>
          <w:szCs w:val="28"/>
        </w:rPr>
        <w:t xml:space="preserve"> (Кировский район)</w:t>
      </w:r>
      <w:r w:rsidRPr="00AD2494">
        <w:rPr>
          <w:sz w:val="28"/>
          <w:szCs w:val="28"/>
        </w:rPr>
        <w:t>;</w:t>
      </w:r>
    </w:p>
    <w:p w:rsidR="003A5954" w:rsidRDefault="003D0960" w:rsidP="0076355E">
      <w:pPr>
        <w:numPr>
          <w:ilvl w:val="0"/>
          <w:numId w:val="9"/>
        </w:numPr>
        <w:jc w:val="both"/>
        <w:rPr>
          <w:sz w:val="28"/>
          <w:szCs w:val="28"/>
        </w:rPr>
      </w:pPr>
      <w:r w:rsidRPr="0076355E">
        <w:rPr>
          <w:sz w:val="28"/>
          <w:szCs w:val="28"/>
        </w:rPr>
        <w:t>Гросс Татьяна Юрьевна, заместитель по ВМР МАДОУ № 449</w:t>
      </w:r>
      <w:r w:rsidR="004F2219" w:rsidRPr="0076355E">
        <w:rPr>
          <w:sz w:val="28"/>
          <w:szCs w:val="28"/>
        </w:rPr>
        <w:t xml:space="preserve"> (Ленинский район);</w:t>
      </w:r>
    </w:p>
    <w:p w:rsidR="003A5954" w:rsidRDefault="003A5954" w:rsidP="0076355E">
      <w:pPr>
        <w:numPr>
          <w:ilvl w:val="0"/>
          <w:numId w:val="9"/>
        </w:numPr>
        <w:jc w:val="both"/>
        <w:rPr>
          <w:sz w:val="28"/>
          <w:szCs w:val="28"/>
        </w:rPr>
      </w:pPr>
      <w:r w:rsidRPr="0076355E">
        <w:rPr>
          <w:sz w:val="28"/>
          <w:szCs w:val="28"/>
        </w:rPr>
        <w:t xml:space="preserve">Колчина Юлия Александровна, заведующий МАДОУ № </w:t>
      </w:r>
      <w:r w:rsidR="00930CE1" w:rsidRPr="0076355E">
        <w:rPr>
          <w:sz w:val="28"/>
          <w:szCs w:val="28"/>
        </w:rPr>
        <w:t>308 «Жемчужина»</w:t>
      </w:r>
      <w:r w:rsidR="004F2219" w:rsidRPr="0076355E">
        <w:rPr>
          <w:sz w:val="28"/>
          <w:szCs w:val="28"/>
        </w:rPr>
        <w:t xml:space="preserve"> (Октябрьский район)</w:t>
      </w:r>
      <w:r w:rsidR="00930CE1" w:rsidRPr="0076355E">
        <w:rPr>
          <w:sz w:val="28"/>
          <w:szCs w:val="28"/>
        </w:rPr>
        <w:t>;</w:t>
      </w:r>
    </w:p>
    <w:p w:rsidR="006D2D35" w:rsidRPr="0076355E" w:rsidRDefault="006D2D35" w:rsidP="0076355E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6355E">
        <w:rPr>
          <w:sz w:val="28"/>
          <w:szCs w:val="28"/>
          <w:shd w:val="clear" w:color="auto" w:fill="FFFFFF"/>
        </w:rPr>
        <w:t>Кирикович</w:t>
      </w:r>
      <w:proofErr w:type="spellEnd"/>
      <w:r w:rsidRPr="0076355E">
        <w:rPr>
          <w:sz w:val="28"/>
          <w:szCs w:val="28"/>
          <w:shd w:val="clear" w:color="auto" w:fill="FFFFFF"/>
        </w:rPr>
        <w:t xml:space="preserve"> Татьяна Алексеевна, воспитатель МБДОУ № 536   Орджоникидзевского района</w:t>
      </w:r>
      <w:r w:rsidRPr="0076355E">
        <w:rPr>
          <w:color w:val="000000"/>
          <w:sz w:val="28"/>
          <w:szCs w:val="28"/>
          <w:shd w:val="clear" w:color="auto" w:fill="FFFFFF"/>
        </w:rPr>
        <w:t>, победитель городского конкурса «Воспитатель года» -2017</w:t>
      </w:r>
      <w:r w:rsidR="00C518DB" w:rsidRPr="0076355E">
        <w:rPr>
          <w:color w:val="000000"/>
          <w:sz w:val="28"/>
          <w:szCs w:val="28"/>
          <w:shd w:val="clear" w:color="auto" w:fill="FFFFFF"/>
        </w:rPr>
        <w:t>»</w:t>
      </w:r>
      <w:r w:rsidR="0076355E">
        <w:rPr>
          <w:color w:val="000000"/>
          <w:sz w:val="28"/>
          <w:szCs w:val="28"/>
          <w:shd w:val="clear" w:color="auto" w:fill="FFFFFF"/>
        </w:rPr>
        <w:t>;</w:t>
      </w:r>
    </w:p>
    <w:p w:rsidR="003A5954" w:rsidRPr="003A5954" w:rsidRDefault="00784ACA" w:rsidP="00C518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Панова Наталья Владимировна, заместитель заведующего по ВМР МАДОУ ЦРР – детский сад № 587</w:t>
      </w:r>
      <w:r w:rsidR="004F2219">
        <w:rPr>
          <w:sz w:val="28"/>
          <w:szCs w:val="28"/>
        </w:rPr>
        <w:t xml:space="preserve"> (Чкаловский район)</w:t>
      </w:r>
      <w:r w:rsidR="004861D3">
        <w:rPr>
          <w:sz w:val="28"/>
          <w:szCs w:val="28"/>
        </w:rPr>
        <w:t>.</w:t>
      </w:r>
    </w:p>
    <w:p w:rsidR="00540D6C" w:rsidRPr="00DD6B08" w:rsidRDefault="00540D6C" w:rsidP="00540D6C">
      <w:pPr>
        <w:ind w:left="720"/>
        <w:jc w:val="both"/>
        <w:rPr>
          <w:sz w:val="28"/>
          <w:szCs w:val="28"/>
        </w:rPr>
      </w:pPr>
    </w:p>
    <w:p w:rsidR="00540D6C" w:rsidRPr="00DD6B08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ind w:left="720"/>
        <w:jc w:val="both"/>
        <w:rPr>
          <w:sz w:val="28"/>
          <w:szCs w:val="28"/>
        </w:rPr>
      </w:pPr>
    </w:p>
    <w:p w:rsidR="00540D6C" w:rsidRDefault="00540D6C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540D6C" w:rsidRDefault="00540D6C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540D6C" w:rsidRDefault="00540D6C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540D6C" w:rsidRDefault="00540D6C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9E5235" w:rsidRDefault="009E5235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9E5235" w:rsidRDefault="009E5235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9E5235" w:rsidRDefault="009E5235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540D6C" w:rsidRDefault="00540D6C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B725AE" w:rsidRDefault="00B725AE" w:rsidP="00540D6C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540D6C" w:rsidRDefault="00540D6C" w:rsidP="00540D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0D6C" w:rsidRDefault="00540D6C" w:rsidP="00540D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городском конкурсе </w:t>
      </w:r>
    </w:p>
    <w:p w:rsidR="00540D6C" w:rsidRDefault="0046424C" w:rsidP="00540D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года» - 2018</w:t>
      </w:r>
    </w:p>
    <w:p w:rsidR="00540D6C" w:rsidRDefault="00540D6C" w:rsidP="00540D6C">
      <w:pPr>
        <w:ind w:firstLine="567"/>
        <w:jc w:val="right"/>
        <w:rPr>
          <w:sz w:val="28"/>
          <w:szCs w:val="28"/>
        </w:rPr>
      </w:pPr>
    </w:p>
    <w:p w:rsidR="00540D6C" w:rsidRDefault="00540D6C" w:rsidP="00540D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40D6C" w:rsidRDefault="00540D6C" w:rsidP="00540D6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городском конкурсе «Воспитатель года» - 201</w:t>
      </w:r>
      <w:r w:rsidR="0046424C">
        <w:rPr>
          <w:b/>
          <w:bCs/>
          <w:sz w:val="28"/>
          <w:szCs w:val="28"/>
        </w:rPr>
        <w:t>8</w:t>
      </w:r>
    </w:p>
    <w:p w:rsidR="00540D6C" w:rsidRDefault="00540D6C" w:rsidP="00540D6C">
      <w:pPr>
        <w:ind w:firstLine="567"/>
        <w:jc w:val="right"/>
      </w:pPr>
    </w:p>
    <w:p w:rsidR="00540D6C" w:rsidRDefault="00540D6C" w:rsidP="00540D6C">
      <w:pPr>
        <w:ind w:firstLine="567"/>
        <w:jc w:val="right"/>
      </w:pPr>
      <w:r>
        <w:t xml:space="preserve"> </w:t>
      </w:r>
    </w:p>
    <w:p w:rsidR="00540D6C" w:rsidRDefault="00540D6C" w:rsidP="009B2894">
      <w:pPr>
        <w:ind w:firstLine="567"/>
        <w:jc w:val="both"/>
      </w:pPr>
    </w:p>
    <w:p w:rsidR="00540D6C" w:rsidRDefault="00540D6C" w:rsidP="00540D6C">
      <w:r>
        <w:tab/>
        <w:t>Прошу принять пакет документов для участия в городском кон</w:t>
      </w:r>
      <w:r w:rsidR="009B2894">
        <w:t>курсе «Воспитатель года»</w:t>
      </w:r>
      <w:r w:rsidR="0046424C">
        <w:t xml:space="preserve"> - 2018</w:t>
      </w:r>
      <w:r>
        <w:t xml:space="preserve"> __________________________________</w:t>
      </w:r>
      <w:r w:rsidR="009B2894">
        <w:t>____________________</w:t>
      </w:r>
    </w:p>
    <w:p w:rsidR="00540D6C" w:rsidRDefault="00540D6C" w:rsidP="00540D6C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участника Конкурса (полностью)</w:t>
      </w: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  <w:r>
        <w:t>__________________________________________________________________</w:t>
      </w:r>
    </w:p>
    <w:p w:rsidR="00540D6C" w:rsidRDefault="00540D6C" w:rsidP="00540D6C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 и место работы участника Конкурса</w:t>
      </w: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  <w:r>
        <w:t>__________________________________________________________________</w:t>
      </w: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  <w:r>
        <w:t>__________________________________________________________________</w:t>
      </w:r>
    </w:p>
    <w:p w:rsidR="00540D6C" w:rsidRDefault="00540D6C" w:rsidP="00540D6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образовательного учреждения, телефон (факс), электронная почта</w:t>
      </w:r>
    </w:p>
    <w:p w:rsidR="00540D6C" w:rsidRDefault="00540D6C" w:rsidP="00540D6C"/>
    <w:p w:rsidR="00540D6C" w:rsidRDefault="00540D6C" w:rsidP="00540D6C">
      <w:r>
        <w:t>_____________________________________________</w:t>
      </w:r>
      <w:r w:rsidR="009B2894">
        <w:t>_____________________</w:t>
      </w:r>
    </w:p>
    <w:p w:rsidR="00540D6C" w:rsidRDefault="00540D6C" w:rsidP="00540D6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персонального Интернет – ресурса участника Конкурса</w:t>
      </w: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</w:p>
    <w:p w:rsidR="00540D6C" w:rsidRPr="0028005D" w:rsidRDefault="0028005D" w:rsidP="00540D6C">
      <w:pPr>
        <w:ind w:firstLine="567"/>
        <w:jc w:val="both"/>
      </w:pPr>
      <w:r w:rsidRPr="0028005D">
        <w:rPr>
          <w:rFonts w:eastAsia="Calibri"/>
        </w:rPr>
        <w:t>Копия Диплома победителя (лауреата) районного этапа конкурса прилагается</w:t>
      </w: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ind w:firstLine="567"/>
        <w:jc w:val="both"/>
      </w:pPr>
      <w:r>
        <w:t>С Положением о конкурсе «Воспитатель года» - 201</w:t>
      </w:r>
      <w:r w:rsidR="0046424C">
        <w:t>8</w:t>
      </w:r>
      <w:r>
        <w:t xml:space="preserve">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  <w:r>
        <w:t>Дата ___________________________________________________________</w:t>
      </w:r>
    </w:p>
    <w:p w:rsidR="00540D6C" w:rsidRDefault="00540D6C" w:rsidP="00540D6C">
      <w:pPr>
        <w:jc w:val="both"/>
      </w:pPr>
    </w:p>
    <w:p w:rsidR="00540D6C" w:rsidRDefault="00540D6C" w:rsidP="00540D6C">
      <w:pPr>
        <w:jc w:val="both"/>
      </w:pPr>
      <w:r>
        <w:t>Подпись участника Конкурса _______________________________________</w:t>
      </w:r>
    </w:p>
    <w:p w:rsidR="00540D6C" w:rsidRDefault="00540D6C" w:rsidP="00540D6C">
      <w:pPr>
        <w:jc w:val="both"/>
      </w:pP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ind w:firstLine="567"/>
        <w:jc w:val="both"/>
      </w:pPr>
    </w:p>
    <w:p w:rsidR="00540D6C" w:rsidRDefault="00540D6C" w:rsidP="00540D6C"/>
    <w:p w:rsidR="00540D6C" w:rsidRDefault="00540D6C" w:rsidP="00540D6C"/>
    <w:p w:rsidR="00540D6C" w:rsidRDefault="00540D6C" w:rsidP="00540D6C"/>
    <w:p w:rsidR="00540D6C" w:rsidRDefault="00540D6C" w:rsidP="00540D6C"/>
    <w:p w:rsidR="009E5235" w:rsidRDefault="009E5235" w:rsidP="00540D6C"/>
    <w:p w:rsidR="009E5235" w:rsidRDefault="009E5235" w:rsidP="00540D6C"/>
    <w:p w:rsidR="009E5235" w:rsidRDefault="009E5235" w:rsidP="00540D6C"/>
    <w:p w:rsidR="00540D6C" w:rsidRDefault="00540D6C" w:rsidP="00540D6C"/>
    <w:p w:rsidR="00540D6C" w:rsidRDefault="00540D6C" w:rsidP="00540D6C"/>
    <w:p w:rsidR="0046424C" w:rsidRDefault="0046424C" w:rsidP="00540D6C"/>
    <w:p w:rsidR="00B725AE" w:rsidRDefault="00B725AE" w:rsidP="00540D6C"/>
    <w:p w:rsidR="00540D6C" w:rsidRDefault="00540D6C" w:rsidP="00540D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40D6C" w:rsidRDefault="00540D6C" w:rsidP="00540D6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городском конкурсе </w:t>
      </w:r>
    </w:p>
    <w:p w:rsidR="00540D6C" w:rsidRDefault="00540D6C" w:rsidP="00540D6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года» - 201</w:t>
      </w:r>
      <w:r w:rsidR="0046424C">
        <w:rPr>
          <w:sz w:val="28"/>
          <w:szCs w:val="28"/>
        </w:rPr>
        <w:t>8</w:t>
      </w:r>
    </w:p>
    <w:p w:rsidR="00540D6C" w:rsidRDefault="00540D6C" w:rsidP="00540D6C">
      <w:pPr>
        <w:rPr>
          <w:sz w:val="28"/>
          <w:szCs w:val="28"/>
        </w:rPr>
      </w:pPr>
    </w:p>
    <w:p w:rsidR="00540D6C" w:rsidRDefault="00540D6C" w:rsidP="00540D6C">
      <w:pPr>
        <w:rPr>
          <w:sz w:val="28"/>
          <w:szCs w:val="28"/>
        </w:rPr>
      </w:pPr>
    </w:p>
    <w:p w:rsidR="00540D6C" w:rsidRDefault="00540D6C" w:rsidP="00540D6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по написанию ЭССЕ  </w:t>
      </w:r>
    </w:p>
    <w:p w:rsidR="00540D6C" w:rsidRPr="00DD6B08" w:rsidRDefault="00540D6C" w:rsidP="00DD6B08">
      <w:pPr>
        <w:jc w:val="center"/>
        <w:rPr>
          <w:b/>
          <w:bCs/>
          <w:color w:val="000000"/>
          <w:sz w:val="28"/>
          <w:szCs w:val="28"/>
        </w:rPr>
      </w:pPr>
      <w:r w:rsidRPr="00DD6B08">
        <w:rPr>
          <w:b/>
          <w:bCs/>
          <w:sz w:val="28"/>
          <w:szCs w:val="28"/>
        </w:rPr>
        <w:t>«</w:t>
      </w:r>
      <w:r w:rsidR="00063597">
        <w:rPr>
          <w:b/>
          <w:bCs/>
          <w:color w:val="000000"/>
          <w:sz w:val="28"/>
          <w:szCs w:val="28"/>
        </w:rPr>
        <w:t>Педагог</w:t>
      </w:r>
      <w:r w:rsidR="00DD6B08" w:rsidRPr="00E809DC">
        <w:rPr>
          <w:b/>
          <w:bCs/>
          <w:color w:val="000000"/>
          <w:sz w:val="28"/>
          <w:szCs w:val="28"/>
        </w:rPr>
        <w:t xml:space="preserve"> </w:t>
      </w:r>
      <w:r w:rsidR="00DD6B08" w:rsidRPr="00DD6B08">
        <w:rPr>
          <w:b/>
          <w:bCs/>
          <w:color w:val="000000"/>
          <w:sz w:val="28"/>
          <w:szCs w:val="28"/>
        </w:rPr>
        <w:t>в высокотехнологичном обществе</w:t>
      </w:r>
      <w:r w:rsidRPr="00DD6B08">
        <w:rPr>
          <w:b/>
          <w:bCs/>
          <w:sz w:val="28"/>
          <w:szCs w:val="28"/>
        </w:rPr>
        <w:t>»</w:t>
      </w:r>
    </w:p>
    <w:p w:rsidR="00540D6C" w:rsidRDefault="00540D6C" w:rsidP="00540D6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D6C" w:rsidRDefault="00540D6C" w:rsidP="00540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Эссе – прозаическое произведение небольшого объёма и свободной композиции, выражающее впечатления и рассуждения автора по конкретному поводу или проблеме и заведомо не претендующее на законченную или исчерпывающую трактовку предмета.</w:t>
      </w:r>
    </w:p>
    <w:p w:rsidR="00540D6C" w:rsidRDefault="00540D6C" w:rsidP="00540D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признаками, по которым тот или иной текст может быть отнесен к жанру эссе, являются: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индивидуальная позиция (жизненная и профессиональная концепция);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*непринужденность (легкость, изящество стиля, увлекательность повествования);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парадоксальность (нестандартность, творчество в подаче материала);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образность (яркость, художественность текста);</w:t>
      </w:r>
    </w:p>
    <w:p w:rsidR="00540D6C" w:rsidRDefault="003B13B2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диалогичность</w:t>
      </w:r>
      <w:r w:rsidR="00540D6C">
        <w:rPr>
          <w:rFonts w:ascii="Times New Roman" w:hAnsi="Times New Roman"/>
          <w:sz w:val="28"/>
          <w:szCs w:val="28"/>
        </w:rPr>
        <w:t xml:space="preserve"> (живое общение с читателем вашего эссе);</w:t>
      </w:r>
    </w:p>
    <w:p w:rsidR="00540D6C" w:rsidRDefault="00540D6C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впечатления (живые эмоции, без которых нет духовной компоненты жанра, нет ощущения живой беседы автора со своим читателем);</w:t>
      </w:r>
    </w:p>
    <w:p w:rsidR="00540D6C" w:rsidRDefault="003B13B2" w:rsidP="00540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ассоциативность</w:t>
      </w:r>
      <w:r w:rsidR="00540D6C">
        <w:rPr>
          <w:rFonts w:ascii="Times New Roman" w:hAnsi="Times New Roman"/>
          <w:sz w:val="28"/>
          <w:szCs w:val="28"/>
        </w:rPr>
        <w:t xml:space="preserve"> (свобода для творческого толкования мыслей и чувств, определенным образом «спрятанных» в тексте).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свободная композиция (однако, не предполагающая отсутствия композиции вовсе; создающие внутреннюю структуру присутствуют: вступление, основная часть и заключение).</w:t>
      </w:r>
    </w:p>
    <w:p w:rsidR="00540D6C" w:rsidRDefault="00540D6C" w:rsidP="00540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Эссе призвано продемонстрировать речевую и интеллектуальную компетентность участника Конкурса, способность в письменном те</w:t>
      </w:r>
      <w:r w:rsidR="003B13B2">
        <w:rPr>
          <w:sz w:val="28"/>
          <w:szCs w:val="28"/>
        </w:rPr>
        <w:t>ксте передать специфику современной педагогической деятельности</w:t>
      </w:r>
      <w:r>
        <w:rPr>
          <w:sz w:val="28"/>
          <w:szCs w:val="28"/>
        </w:rPr>
        <w:t xml:space="preserve"> (систему </w:t>
      </w:r>
      <w:r>
        <w:rPr>
          <w:sz w:val="28"/>
          <w:szCs w:val="28"/>
        </w:rPr>
        <w:lastRenderedPageBreak/>
        <w:t>используемых методов и приемов, взаимодействие с детьми, родителями, социумом; восприятие профессиональных проблем, прогноз развития дошкольного образования в регионе и стране и т.п.)</w:t>
      </w:r>
    </w:p>
    <w:p w:rsidR="00540D6C" w:rsidRDefault="00540D6C" w:rsidP="00540D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Эссе может также носить характер творческого рассуждения о профессиональном портрете педагога дошкольной образовательной организации, размышления о его роли в развитии и становлении ребенка в современном, высокотехнологичном обществе.</w:t>
      </w:r>
    </w:p>
    <w:p w:rsidR="00540D6C" w:rsidRDefault="00540D6C" w:rsidP="00540D6C">
      <w:pPr>
        <w:ind w:firstLine="567"/>
        <w:jc w:val="right"/>
      </w:pPr>
    </w:p>
    <w:p w:rsidR="00540D6C" w:rsidRDefault="00540D6C" w:rsidP="00540D6C">
      <w:pPr>
        <w:ind w:firstLine="567"/>
        <w:jc w:val="right"/>
      </w:pPr>
    </w:p>
    <w:p w:rsidR="009E5235" w:rsidRDefault="009E5235" w:rsidP="00540D6C">
      <w:pPr>
        <w:ind w:firstLine="567"/>
        <w:jc w:val="right"/>
      </w:pPr>
    </w:p>
    <w:p w:rsidR="009E5235" w:rsidRDefault="009E5235" w:rsidP="00540D6C">
      <w:pPr>
        <w:ind w:firstLine="567"/>
        <w:jc w:val="right"/>
      </w:pPr>
    </w:p>
    <w:p w:rsidR="009E5235" w:rsidRDefault="009E5235" w:rsidP="00540D6C">
      <w:pPr>
        <w:ind w:firstLine="567"/>
        <w:jc w:val="right"/>
      </w:pPr>
    </w:p>
    <w:p w:rsidR="00540D6C" w:rsidRDefault="00540D6C" w:rsidP="00540D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40D6C" w:rsidRDefault="00540D6C" w:rsidP="00540D6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городском конкурсе </w:t>
      </w:r>
    </w:p>
    <w:p w:rsidR="00540D6C" w:rsidRDefault="00C91409" w:rsidP="00540D6C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года» - 2018</w:t>
      </w:r>
    </w:p>
    <w:p w:rsidR="00540D6C" w:rsidRDefault="00540D6C" w:rsidP="00540D6C">
      <w:pPr>
        <w:ind w:firstLine="4678"/>
        <w:jc w:val="right"/>
        <w:rPr>
          <w:sz w:val="28"/>
          <w:szCs w:val="28"/>
        </w:rPr>
      </w:pPr>
    </w:p>
    <w:p w:rsidR="003B2122" w:rsidRPr="000F0337" w:rsidRDefault="003B2122" w:rsidP="003B212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337">
        <w:rPr>
          <w:rFonts w:ascii="Times New Roman" w:eastAsia="Calibri" w:hAnsi="Times New Roman" w:cs="Times New Roman"/>
          <w:b/>
          <w:sz w:val="28"/>
          <w:szCs w:val="28"/>
        </w:rPr>
        <w:t>Инструкция по регистрации на сайте МБУ ИМЦ «Екатеринбургский Дом Учителя» (сайт Конкурса) и размещению конкурсных материалов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>1. Регистрация на сайте:</w:t>
      </w:r>
    </w:p>
    <w:p w:rsidR="003B2122" w:rsidRPr="000F0337" w:rsidRDefault="003B2122" w:rsidP="009B289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Зайти на сайт МБУ ИМЦ "Екатеринбургский дом учителя", найти на главной странице слева окошко "Регистрация/Вход". Нажать ссылку "Зарегистрироваться". После перехода на страницу регистрации заполнить обязательные поля:</w:t>
      </w:r>
    </w:p>
    <w:p w:rsidR="003B2122" w:rsidRPr="000F0337" w:rsidRDefault="003B2122" w:rsidP="009B289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с картинки, расположенной сверху от первого поля для заполнения, повторить 5 указанных на картинке букв;</w:t>
      </w:r>
    </w:p>
    <w:p w:rsidR="003B2122" w:rsidRPr="000F0337" w:rsidRDefault="003B2122" w:rsidP="009B289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в следующем свободном поле ввести запрашиваемый арифметический ответ;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ввести свою фамилию, имя и отчество полностью;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английскими буквами написать свой "логин" (имя и фамилию);</w:t>
      </w:r>
    </w:p>
    <w:p w:rsidR="003B2122" w:rsidRPr="000F0337" w:rsidRDefault="003B2122" w:rsidP="009B289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ввести адрес своей электронной почты, пароль и повторить пароль для проверки системой;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ввести место работы;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должность;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- интересы.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ICQ и </w:t>
      </w:r>
      <w:proofErr w:type="spellStart"/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>Skype</w:t>
      </w:r>
      <w:proofErr w:type="spellEnd"/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заполняются по желанию.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анкеты нажать кнопку "Зарегистрироваться". </w:t>
      </w:r>
    </w:p>
    <w:p w:rsidR="003B2122" w:rsidRPr="000F0337" w:rsidRDefault="003B2122" w:rsidP="009B289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После прохождения регистрации на указанную Вами в анкете электронную почту придет сообщение с предложением активировать регистрацию. Пройдя по указанной в сообщении ссылке, Вы успешно завершите свою регистрацию на сайте МБУ ИМЦ "Екатеринбургский дом учителя".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B2122" w:rsidRPr="000F0337" w:rsidRDefault="003B2122" w:rsidP="00B11B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2. После прохождения регистрации на сайте МБУ ИМЦ «Екатеринбургский Дом Учителя»  в окошке "Регистрация/Вход" (на главной странице сайта) </w:t>
      </w:r>
      <w:r w:rsidRPr="000F03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ввести свой "логин" английскими буквами и пароль, </w:t>
      </w:r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>зайти в личный кабинет, где загрузить</w:t>
      </w: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>свою фотографию.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B2122" w:rsidRPr="000F0337" w:rsidRDefault="003B2122" w:rsidP="00B11B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3. Зайти по вкладке, расположенной на главной странице, на "Форум" в раздел "Конкурсы", найти тему "Конкурс </w:t>
      </w:r>
      <w:r>
        <w:rPr>
          <w:rFonts w:ascii="Times New Roman" w:eastAsia="Calibri" w:hAnsi="Times New Roman" w:cs="Times New Roman"/>
          <w:sz w:val="28"/>
          <w:szCs w:val="28"/>
        </w:rPr>
        <w:t>"Воспитатель года"– 2018</w:t>
      </w: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" и в данной теме </w:t>
      </w:r>
      <w:r w:rsidRPr="000F033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оставить сообщение о себе, </w:t>
      </w:r>
      <w:r w:rsidRPr="000F0337">
        <w:rPr>
          <w:rFonts w:ascii="Times New Roman" w:eastAsia="Calibri" w:hAnsi="Times New Roman" w:cs="Times New Roman"/>
          <w:sz w:val="28"/>
          <w:szCs w:val="28"/>
        </w:rPr>
        <w:t>написав по схеме следующее: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Место работы: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Должность: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Педагогический стаж: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Педагогическое кредо: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Миссия победителя:</w:t>
      </w:r>
    </w:p>
    <w:p w:rsidR="003B2122" w:rsidRPr="000F0337" w:rsidRDefault="003B2122" w:rsidP="003B21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>Девиз, с которым выступаете на конкурсе:</w:t>
      </w:r>
    </w:p>
    <w:p w:rsidR="003B2122" w:rsidRPr="000F0337" w:rsidRDefault="003B2122" w:rsidP="00B11B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337">
        <w:rPr>
          <w:rFonts w:ascii="Times New Roman" w:eastAsia="Calibri" w:hAnsi="Times New Roman" w:cs="Times New Roman"/>
          <w:sz w:val="28"/>
          <w:szCs w:val="28"/>
        </w:rPr>
        <w:t xml:space="preserve">Интернет-ресурс: [скопировать web-адрес своего сайта или </w:t>
      </w:r>
      <w:proofErr w:type="spellStart"/>
      <w:r w:rsidRPr="000F0337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0F0337">
        <w:rPr>
          <w:rFonts w:ascii="Times New Roman" w:eastAsia="Calibri" w:hAnsi="Times New Roman" w:cs="Times New Roman"/>
          <w:sz w:val="28"/>
          <w:szCs w:val="28"/>
        </w:rPr>
        <w:t>-адрес блога, страницы образовательного учреждения, где размещены Ваши материалы, и вставить данный адрес на странице форума, где размещено сообщение о Вас после слов "Интернет ресурс:"].</w:t>
      </w:r>
    </w:p>
    <w:p w:rsidR="003B2122" w:rsidRPr="000F0337" w:rsidRDefault="003B2122" w:rsidP="00F93C3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F0337">
        <w:rPr>
          <w:rFonts w:ascii="Times New Roman" w:eastAsia="Calibri" w:hAnsi="Times New Roman" w:cs="Times New Roman"/>
          <w:iCs/>
          <w:sz w:val="28"/>
          <w:szCs w:val="28"/>
        </w:rPr>
        <w:t>Форму данной анкеты можно скопировать в первом посте темы.</w:t>
      </w:r>
    </w:p>
    <w:p w:rsidR="003B2122" w:rsidRDefault="003B2122" w:rsidP="003B2122">
      <w:pPr>
        <w:ind w:firstLine="567"/>
        <w:jc w:val="both"/>
      </w:pPr>
    </w:p>
    <w:p w:rsidR="00540D6C" w:rsidRPr="003B2122" w:rsidRDefault="00540D6C" w:rsidP="003B21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содержанию </w:t>
      </w:r>
      <w:proofErr w:type="spellStart"/>
      <w:r>
        <w:rPr>
          <w:b/>
          <w:sz w:val="28"/>
          <w:szCs w:val="28"/>
        </w:rPr>
        <w:t>интернет-ресурса</w:t>
      </w:r>
      <w:proofErr w:type="spellEnd"/>
      <w:r>
        <w:rPr>
          <w:b/>
          <w:sz w:val="28"/>
          <w:szCs w:val="28"/>
        </w:rPr>
        <w:t xml:space="preserve"> участника</w:t>
      </w:r>
    </w:p>
    <w:p w:rsidR="00540D6C" w:rsidRDefault="003B2122" w:rsidP="006974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337">
        <w:rPr>
          <w:rFonts w:eastAsia="Calibri"/>
          <w:i/>
          <w:iCs/>
          <w:sz w:val="28"/>
          <w:szCs w:val="28"/>
        </w:rPr>
        <w:t xml:space="preserve">В Интернет-ресурсе </w:t>
      </w:r>
      <w:r>
        <w:rPr>
          <w:rFonts w:eastAsia="Calibri"/>
          <w:i/>
          <w:iCs/>
          <w:sz w:val="28"/>
          <w:szCs w:val="28"/>
        </w:rPr>
        <w:t xml:space="preserve">дополнительно к «Аналитической записке» и «Эссе» </w:t>
      </w:r>
      <w:r w:rsidRPr="000F0337">
        <w:rPr>
          <w:rFonts w:eastAsia="Calibri"/>
          <w:i/>
          <w:iCs/>
          <w:sz w:val="28"/>
          <w:szCs w:val="28"/>
        </w:rPr>
        <w:t>размещаются</w:t>
      </w:r>
      <w:r w:rsidR="00540D6C">
        <w:rPr>
          <w:sz w:val="28"/>
          <w:szCs w:val="28"/>
        </w:rPr>
        <w:t>: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общая информация: ФИО, образование, трудовой и педагогический стаж, сведения о повышении квалификации, наградах (грамотах, благодарственных письмах), достижениях, увлечениях. т.е. некое "досье успехов", в котором отражается все интересное и достойное из того, что происходит в профессиональной и личной жизни конкурсанта;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методические материалы, свидетельствующие о профессионализме педагога: обоснование выбора образовательной программы, комплекта учебно-методической литературы, используемых образовательных технологий;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отражение опыта </w:t>
      </w:r>
      <w:r w:rsidR="003B13B2">
        <w:rPr>
          <w:sz w:val="28"/>
          <w:szCs w:val="28"/>
        </w:rPr>
        <w:t>применения ИКТ-технологий в педагогической деятельности;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B13B2">
        <w:rPr>
          <w:sz w:val="28"/>
          <w:szCs w:val="28"/>
        </w:rPr>
        <w:t>методические разработки и рекомендации для тиражирования в практике деятельности педагогов дошкольного образования</w:t>
      </w:r>
      <w:r>
        <w:rPr>
          <w:sz w:val="28"/>
          <w:szCs w:val="28"/>
        </w:rPr>
        <w:t>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авторские разработки, отражающие опыт образовательной деятельности;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рекомендации для родителей;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статьи на профессиональную тему;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форумы и (или) другие формы обратной связи и их активность;</w:t>
      </w:r>
    </w:p>
    <w:p w:rsidR="00540D6C" w:rsidRDefault="00540D6C" w:rsidP="00540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отзывы посетителей сайта.</w:t>
      </w:r>
    </w:p>
    <w:p w:rsidR="00540D6C" w:rsidRDefault="00540D6C" w:rsidP="00540D6C">
      <w:pPr>
        <w:ind w:firstLine="567"/>
        <w:jc w:val="right"/>
        <w:rPr>
          <w:sz w:val="28"/>
          <w:szCs w:val="28"/>
        </w:rPr>
      </w:pPr>
    </w:p>
    <w:p w:rsidR="00540D6C" w:rsidRDefault="00540D6C" w:rsidP="00540D6C">
      <w:pPr>
        <w:jc w:val="both"/>
        <w:rPr>
          <w:sz w:val="28"/>
          <w:szCs w:val="28"/>
        </w:rPr>
      </w:pP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ind w:firstLine="567"/>
        <w:jc w:val="both"/>
      </w:pPr>
    </w:p>
    <w:p w:rsidR="00540D6C" w:rsidRDefault="00540D6C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F93C30" w:rsidRDefault="00F93C30" w:rsidP="00540D6C">
      <w:pPr>
        <w:ind w:firstLine="567"/>
        <w:jc w:val="both"/>
      </w:pPr>
    </w:p>
    <w:p w:rsidR="00F93C30" w:rsidRDefault="00F93C30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4C7408" w:rsidRDefault="004C7408" w:rsidP="00540D6C">
      <w:pPr>
        <w:ind w:firstLine="567"/>
        <w:jc w:val="both"/>
      </w:pPr>
    </w:p>
    <w:p w:rsidR="004C7408" w:rsidRDefault="004C7408" w:rsidP="00540D6C">
      <w:pPr>
        <w:ind w:firstLine="567"/>
        <w:jc w:val="both"/>
      </w:pPr>
    </w:p>
    <w:p w:rsidR="004C7408" w:rsidRDefault="004C7408" w:rsidP="00540D6C">
      <w:pPr>
        <w:ind w:firstLine="567"/>
        <w:jc w:val="both"/>
      </w:pPr>
    </w:p>
    <w:p w:rsidR="004C7408" w:rsidRDefault="004C7408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9E5235" w:rsidRDefault="009E5235" w:rsidP="00540D6C">
      <w:pPr>
        <w:ind w:firstLine="567"/>
        <w:jc w:val="both"/>
      </w:pPr>
    </w:p>
    <w:p w:rsidR="00F51629" w:rsidRDefault="00F51629" w:rsidP="00540D6C">
      <w:pPr>
        <w:ind w:firstLine="567"/>
        <w:jc w:val="both"/>
      </w:pPr>
    </w:p>
    <w:p w:rsidR="00B7795F" w:rsidRPr="00B7795F" w:rsidRDefault="00B7795F" w:rsidP="00B7795F">
      <w:pPr>
        <w:ind w:firstLine="567"/>
        <w:jc w:val="right"/>
        <w:rPr>
          <w:sz w:val="28"/>
          <w:szCs w:val="28"/>
        </w:rPr>
      </w:pPr>
      <w:r w:rsidRPr="00B7795F">
        <w:rPr>
          <w:sz w:val="28"/>
          <w:szCs w:val="28"/>
        </w:rPr>
        <w:t>Приложение № 4</w:t>
      </w:r>
    </w:p>
    <w:p w:rsidR="00B7795F" w:rsidRPr="00B7795F" w:rsidRDefault="00B7795F" w:rsidP="00B7795F">
      <w:pPr>
        <w:ind w:firstLine="4678"/>
        <w:jc w:val="right"/>
        <w:rPr>
          <w:sz w:val="28"/>
          <w:szCs w:val="28"/>
        </w:rPr>
      </w:pPr>
      <w:r w:rsidRPr="00B7795F">
        <w:rPr>
          <w:sz w:val="28"/>
          <w:szCs w:val="28"/>
        </w:rPr>
        <w:t xml:space="preserve">к Положению о городском конкурсе </w:t>
      </w:r>
    </w:p>
    <w:p w:rsidR="00B7795F" w:rsidRPr="00B7795F" w:rsidRDefault="001D45A4" w:rsidP="00B7795F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года» - 2018</w:t>
      </w:r>
    </w:p>
    <w:p w:rsidR="00B7795F" w:rsidRPr="00B7795F" w:rsidRDefault="00B7795F" w:rsidP="00B7795F">
      <w:pPr>
        <w:ind w:firstLine="567"/>
        <w:jc w:val="right"/>
      </w:pPr>
    </w:p>
    <w:p w:rsidR="00B7795F" w:rsidRPr="00B7795F" w:rsidRDefault="00B7795F" w:rsidP="00B7795F">
      <w:pPr>
        <w:ind w:firstLine="567"/>
        <w:jc w:val="right"/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Показатели и критерии оценки качества конкурсных мероприятий</w:t>
      </w:r>
    </w:p>
    <w:p w:rsidR="00B7795F" w:rsidRPr="00B7795F" w:rsidRDefault="00B7795F" w:rsidP="00B7795F">
      <w:pPr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городского ко</w:t>
      </w:r>
      <w:r w:rsidR="001D45A4">
        <w:rPr>
          <w:b/>
          <w:bCs/>
          <w:sz w:val="28"/>
          <w:szCs w:val="28"/>
        </w:rPr>
        <w:t>нкурса «Воспитатель года» - 2018</w:t>
      </w: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ind w:firstLine="567"/>
        <w:jc w:val="both"/>
        <w:rPr>
          <w:sz w:val="28"/>
          <w:szCs w:val="28"/>
        </w:rPr>
      </w:pPr>
      <w:r w:rsidRPr="00B7795F">
        <w:rPr>
          <w:b/>
          <w:bCs/>
          <w:sz w:val="28"/>
          <w:szCs w:val="28"/>
          <w:u w:val="single"/>
        </w:rPr>
        <w:t xml:space="preserve">Критерии оценки для всех этапов конкурса: </w:t>
      </w:r>
      <w:r w:rsidRPr="00B7795F">
        <w:rPr>
          <w:sz w:val="28"/>
          <w:szCs w:val="28"/>
        </w:rPr>
        <w:t xml:space="preserve"> </w:t>
      </w:r>
    </w:p>
    <w:p w:rsidR="00B7795F" w:rsidRPr="00B7795F" w:rsidRDefault="00B7795F" w:rsidP="00B7795F">
      <w:pPr>
        <w:ind w:firstLine="567"/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 0 – отсутствует указанное качество;</w:t>
      </w:r>
    </w:p>
    <w:p w:rsidR="00B7795F" w:rsidRPr="00B7795F" w:rsidRDefault="00B7795F" w:rsidP="00B7795F">
      <w:pPr>
        <w:tabs>
          <w:tab w:val="left" w:pos="5655"/>
        </w:tabs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        1 – качество выражено незначительно;</w:t>
      </w:r>
      <w:r w:rsidRPr="00B7795F">
        <w:rPr>
          <w:sz w:val="28"/>
          <w:szCs w:val="28"/>
        </w:rPr>
        <w:tab/>
      </w:r>
    </w:p>
    <w:p w:rsidR="00B7795F" w:rsidRPr="00B7795F" w:rsidRDefault="00B7795F" w:rsidP="00B7795F">
      <w:p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        2 – качество выражено достаточно хорошо;</w:t>
      </w:r>
    </w:p>
    <w:p w:rsidR="00B7795F" w:rsidRPr="00B7795F" w:rsidRDefault="00B7795F" w:rsidP="00B7795F">
      <w:p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        3 – качество выражено в полной мере.</w:t>
      </w: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Заочный тур:</w:t>
      </w: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>Эс</w:t>
      </w:r>
      <w:r w:rsidR="001D45A4">
        <w:rPr>
          <w:b/>
          <w:bCs/>
          <w:i/>
          <w:iCs/>
          <w:sz w:val="28"/>
          <w:szCs w:val="28"/>
        </w:rPr>
        <w:t>се на тему «Педагог в высокотехнологичном обществе</w:t>
      </w:r>
      <w:r w:rsidRPr="00B7795F">
        <w:rPr>
          <w:b/>
          <w:bCs/>
          <w:i/>
          <w:iCs/>
          <w:sz w:val="28"/>
          <w:szCs w:val="28"/>
        </w:rPr>
        <w:t>»</w:t>
      </w:r>
    </w:p>
    <w:p w:rsidR="00B7795F" w:rsidRPr="00B7795F" w:rsidRDefault="00B7795F" w:rsidP="00B7795F">
      <w:pPr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>(максимальное кол-во баллов: 3 х 10 = 30)</w:t>
      </w: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 качества:</w:t>
      </w:r>
    </w:p>
    <w:p w:rsidR="00B7795F" w:rsidRPr="00B7795F" w:rsidRDefault="00B7795F" w:rsidP="00C518DB">
      <w:pPr>
        <w:widowControl w:val="0"/>
        <w:numPr>
          <w:ilvl w:val="0"/>
          <w:numId w:val="10"/>
        </w:numPr>
        <w:suppressAutoHyphens/>
        <w:snapToGrid w:val="0"/>
        <w:ind w:left="426" w:hanging="426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Содержание работы. Авторский подход:</w:t>
      </w:r>
    </w:p>
    <w:p w:rsidR="00B7795F" w:rsidRPr="00B7795F" w:rsidRDefault="00B7795F" w:rsidP="00C518DB">
      <w:pPr>
        <w:widowControl w:val="0"/>
        <w:numPr>
          <w:ilvl w:val="0"/>
          <w:numId w:val="17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соответствие заданной теме;</w:t>
      </w:r>
    </w:p>
    <w:p w:rsidR="00B7795F" w:rsidRPr="00B7795F" w:rsidRDefault="00B7795F" w:rsidP="00C518DB">
      <w:pPr>
        <w:widowControl w:val="0"/>
        <w:numPr>
          <w:ilvl w:val="0"/>
          <w:numId w:val="17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аргументация своей точки зрения;</w:t>
      </w:r>
    </w:p>
    <w:p w:rsidR="00B7795F" w:rsidRPr="00B7795F" w:rsidRDefault="00B7795F" w:rsidP="00C518DB">
      <w:pPr>
        <w:widowControl w:val="0"/>
        <w:numPr>
          <w:ilvl w:val="0"/>
          <w:numId w:val="17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смысловое единство, согласованность тезисов и утверждений;</w:t>
      </w:r>
    </w:p>
    <w:p w:rsidR="00B7795F" w:rsidRPr="00B7795F" w:rsidRDefault="00B7795F" w:rsidP="00C518DB">
      <w:pPr>
        <w:widowControl w:val="0"/>
        <w:numPr>
          <w:ilvl w:val="0"/>
          <w:numId w:val="17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осознанное использование цитируемого материала;</w:t>
      </w:r>
    </w:p>
    <w:p w:rsidR="00B7795F" w:rsidRPr="00B7795F" w:rsidRDefault="00B7795F" w:rsidP="00C518DB">
      <w:pPr>
        <w:widowControl w:val="0"/>
        <w:numPr>
          <w:ilvl w:val="0"/>
          <w:numId w:val="17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активное выражение личностной позиции.</w:t>
      </w:r>
    </w:p>
    <w:p w:rsidR="00B7795F" w:rsidRPr="00B7795F" w:rsidRDefault="00B7795F" w:rsidP="00C518DB">
      <w:pPr>
        <w:widowControl w:val="0"/>
        <w:numPr>
          <w:ilvl w:val="0"/>
          <w:numId w:val="10"/>
        </w:numPr>
        <w:suppressAutoHyphens/>
        <w:snapToGrid w:val="0"/>
        <w:ind w:left="426" w:hanging="426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Техника исполнения работы:</w:t>
      </w:r>
    </w:p>
    <w:p w:rsidR="00B7795F" w:rsidRPr="00B7795F" w:rsidRDefault="00B7795F" w:rsidP="00C518DB">
      <w:pPr>
        <w:widowControl w:val="0"/>
        <w:numPr>
          <w:ilvl w:val="0"/>
          <w:numId w:val="18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отражение в композиции работы логики раскрытия темы и достижение поставленных целей;</w:t>
      </w:r>
    </w:p>
    <w:p w:rsidR="00B7795F" w:rsidRPr="00B7795F" w:rsidRDefault="00B7795F" w:rsidP="00C518DB">
      <w:pPr>
        <w:widowControl w:val="0"/>
        <w:numPr>
          <w:ilvl w:val="0"/>
          <w:numId w:val="18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представление оценочных суждений, обоснование позиции автора;</w:t>
      </w:r>
    </w:p>
    <w:p w:rsidR="00B7795F" w:rsidRPr="00B7795F" w:rsidRDefault="00B7795F" w:rsidP="00C518DB">
      <w:pPr>
        <w:widowControl w:val="0"/>
        <w:numPr>
          <w:ilvl w:val="0"/>
          <w:numId w:val="18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lastRenderedPageBreak/>
        <w:t>использование языковых средств, отвечающих нормам правильной речи;</w:t>
      </w:r>
    </w:p>
    <w:p w:rsidR="00B7795F" w:rsidRPr="00B7795F" w:rsidRDefault="00B7795F" w:rsidP="00C518DB">
      <w:pPr>
        <w:widowControl w:val="0"/>
        <w:numPr>
          <w:ilvl w:val="0"/>
          <w:numId w:val="18"/>
        </w:numPr>
        <w:suppressAutoHyphens/>
        <w:snapToGrid w:val="0"/>
        <w:jc w:val="both"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оригинальность, яркость, эмоциональность и образность изложения;</w:t>
      </w:r>
    </w:p>
    <w:p w:rsidR="00B7795F" w:rsidRPr="00B7795F" w:rsidRDefault="00B7795F" w:rsidP="00C518DB">
      <w:pPr>
        <w:widowControl w:val="0"/>
        <w:numPr>
          <w:ilvl w:val="0"/>
          <w:numId w:val="18"/>
        </w:numPr>
        <w:suppressAutoHyphens/>
        <w:rPr>
          <w:kern w:val="2"/>
          <w:sz w:val="28"/>
          <w:szCs w:val="28"/>
        </w:rPr>
      </w:pPr>
      <w:r w:rsidRPr="00B7795F">
        <w:rPr>
          <w:kern w:val="2"/>
          <w:sz w:val="28"/>
          <w:szCs w:val="28"/>
        </w:rPr>
        <w:t>оформление работы; соблюдение норм орфографии и пунктуации.</w:t>
      </w:r>
    </w:p>
    <w:p w:rsidR="00B7795F" w:rsidRPr="00B7795F" w:rsidRDefault="00B7795F" w:rsidP="00B7795F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>«Аналитическая записка»</w:t>
      </w:r>
    </w:p>
    <w:p w:rsidR="00B7795F" w:rsidRPr="00B7795F" w:rsidRDefault="00B7795F" w:rsidP="00B7795F">
      <w:pPr>
        <w:ind w:firstLine="567"/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>(максимальное кол-во баллов: 3 х 8 = 24)</w:t>
      </w: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 качества: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полнота и целостность представленной педагогической деятельности;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система собственной педагогической деятельности (конкретное описание реализуемых технологий, обеспечивающих развитие детей дошкольного возраста с учётом их возрастных и индивидуальных особенностей);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 xml:space="preserve">уникальность использования содержательных и технологических методик участника; 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практическая значимость, возможность использования другими педагогами;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анализ и оценка личных профессиональных компетенций и возможностей и, как следствие, динамика достижений воспитанников за последние 5 лет;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 xml:space="preserve">обобщение </w:t>
      </w:r>
      <w:r w:rsidRPr="00B7795F">
        <w:rPr>
          <w:rFonts w:eastAsia="Calibri"/>
          <w:bCs/>
          <w:iCs/>
          <w:sz w:val="28"/>
          <w:szCs w:val="28"/>
          <w:lang w:eastAsia="en-US"/>
        </w:rPr>
        <w:t xml:space="preserve">и распространение собственного педагогического опыта (мастер-классы, семинары, конференции, круглые столы, публикации и др.). </w:t>
      </w:r>
      <w:r w:rsidRPr="00B7795F">
        <w:rPr>
          <w:rFonts w:eastAsia="Calibri"/>
          <w:sz w:val="28"/>
          <w:szCs w:val="28"/>
          <w:lang w:eastAsia="en-US"/>
        </w:rPr>
        <w:t>Учитывается количество и уровень (муниципальный, региональный и пр.) за последние 5 лет;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вклад в организацию предметно-пространственной развивающей образовательной среды ДОО;</w:t>
      </w:r>
    </w:p>
    <w:p w:rsidR="00B7795F" w:rsidRPr="00B7795F" w:rsidRDefault="00B7795F" w:rsidP="00C518DB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B7795F">
        <w:rPr>
          <w:rFonts w:eastAsia="Calibri"/>
          <w:sz w:val="28"/>
          <w:szCs w:val="28"/>
          <w:lang w:eastAsia="en-US"/>
        </w:rPr>
        <w:t>культура оформления материалов.</w:t>
      </w:r>
    </w:p>
    <w:p w:rsidR="00B7795F" w:rsidRPr="00B7795F" w:rsidRDefault="00B7795F" w:rsidP="00B7795F">
      <w:pPr>
        <w:ind w:left="426"/>
        <w:jc w:val="both"/>
        <w:rPr>
          <w:rFonts w:eastAsia="Calibri"/>
          <w:lang w:eastAsia="en-US"/>
        </w:rPr>
      </w:pPr>
    </w:p>
    <w:p w:rsidR="00B7795F" w:rsidRPr="00B7795F" w:rsidRDefault="00B7795F" w:rsidP="00B7795F">
      <w:pPr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 xml:space="preserve"> «Интернет-ресурс»</w:t>
      </w:r>
    </w:p>
    <w:p w:rsidR="00B7795F" w:rsidRPr="00B7795F" w:rsidRDefault="00B7795F" w:rsidP="00B7795F">
      <w:pPr>
        <w:jc w:val="center"/>
        <w:rPr>
          <w:b/>
          <w:bCs/>
          <w:i/>
          <w:iCs/>
          <w:sz w:val="28"/>
          <w:szCs w:val="28"/>
        </w:rPr>
      </w:pPr>
      <w:r w:rsidRPr="00B7795F">
        <w:rPr>
          <w:b/>
          <w:bCs/>
          <w:i/>
          <w:iCs/>
          <w:sz w:val="28"/>
          <w:szCs w:val="28"/>
        </w:rPr>
        <w:t xml:space="preserve"> (максимальное кол-во баллов: 3 х 5 = 15)</w:t>
      </w:r>
    </w:p>
    <w:p w:rsidR="00B7795F" w:rsidRPr="00B7795F" w:rsidRDefault="00B7795F" w:rsidP="00B7795F">
      <w:pPr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 качества:</w:t>
      </w:r>
    </w:p>
    <w:p w:rsidR="00B7795F" w:rsidRPr="00B7795F" w:rsidRDefault="00B7795F" w:rsidP="00C518DB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тематическая организованность представленной информации;</w:t>
      </w:r>
    </w:p>
    <w:p w:rsidR="00B7795F" w:rsidRPr="00B7795F" w:rsidRDefault="00B7795F" w:rsidP="00C518DB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образовательная и методическая ценность размещенных материалов, их соответствие современным требованиям, оригинальность и практическая значимость;</w:t>
      </w:r>
    </w:p>
    <w:p w:rsidR="00B7795F" w:rsidRPr="00B7795F" w:rsidRDefault="00B7795F" w:rsidP="00C518DB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возможность использования материалов в семейном воспитании;</w:t>
      </w:r>
    </w:p>
    <w:p w:rsidR="00B7795F" w:rsidRPr="00B7795F" w:rsidRDefault="00B7795F" w:rsidP="00C518DB">
      <w:pPr>
        <w:numPr>
          <w:ilvl w:val="0"/>
          <w:numId w:val="20"/>
        </w:numPr>
        <w:tabs>
          <w:tab w:val="left" w:pos="0"/>
        </w:tabs>
        <w:ind w:left="1134" w:hanging="425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культура представления информации, восприятие материала пользователями;</w:t>
      </w:r>
    </w:p>
    <w:p w:rsidR="00B7795F" w:rsidRPr="00B7795F" w:rsidRDefault="00B7795F" w:rsidP="00C518DB">
      <w:pPr>
        <w:numPr>
          <w:ilvl w:val="0"/>
          <w:numId w:val="20"/>
        </w:numPr>
        <w:tabs>
          <w:tab w:val="left" w:pos="0"/>
        </w:tabs>
        <w:ind w:left="1134" w:hanging="425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концептуальность и эргономичность (соответствие типа ресурса его содержанию, адресность, доступность и простота использования, обеспечение обратной связи).</w:t>
      </w:r>
    </w:p>
    <w:p w:rsidR="00B7795F" w:rsidRPr="00B7795F" w:rsidRDefault="00B7795F" w:rsidP="00B7795F">
      <w:pPr>
        <w:jc w:val="both"/>
        <w:rPr>
          <w:b/>
          <w:bCs/>
          <w:i/>
          <w:iCs/>
          <w:sz w:val="28"/>
          <w:szCs w:val="28"/>
        </w:rPr>
      </w:pPr>
    </w:p>
    <w:p w:rsidR="00B7795F" w:rsidRPr="00B7795F" w:rsidRDefault="00B7795F" w:rsidP="00B7795F">
      <w:pPr>
        <w:jc w:val="both"/>
        <w:rPr>
          <w:sz w:val="28"/>
          <w:szCs w:val="28"/>
        </w:rPr>
      </w:pPr>
      <w:r w:rsidRPr="00B7795F">
        <w:rPr>
          <w:b/>
          <w:bCs/>
          <w:i/>
          <w:sz w:val="28"/>
          <w:szCs w:val="28"/>
        </w:rPr>
        <w:lastRenderedPageBreak/>
        <w:t>Максимальное суммарное количество баллов заочного тура: 30 + 24+15 = 69 баллов.</w:t>
      </w: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4C7408" w:rsidRDefault="004C7408" w:rsidP="00B7795F">
      <w:pPr>
        <w:ind w:firstLine="567"/>
        <w:jc w:val="center"/>
        <w:rPr>
          <w:b/>
          <w:bCs/>
          <w:sz w:val="28"/>
          <w:szCs w:val="28"/>
        </w:rPr>
      </w:pPr>
    </w:p>
    <w:p w:rsidR="004C7408" w:rsidRDefault="004C7408" w:rsidP="00B7795F">
      <w:pPr>
        <w:ind w:firstLine="567"/>
        <w:jc w:val="center"/>
        <w:rPr>
          <w:b/>
          <w:bCs/>
          <w:sz w:val="28"/>
          <w:szCs w:val="28"/>
        </w:rPr>
      </w:pPr>
    </w:p>
    <w:p w:rsidR="004C7408" w:rsidRPr="00B7795F" w:rsidRDefault="004C7408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</w:p>
    <w:p w:rsidR="0076355E" w:rsidRDefault="0076355E" w:rsidP="00B7795F">
      <w:pPr>
        <w:ind w:firstLine="567"/>
        <w:jc w:val="center"/>
        <w:rPr>
          <w:b/>
          <w:bCs/>
          <w:sz w:val="28"/>
          <w:szCs w:val="28"/>
        </w:rPr>
      </w:pPr>
    </w:p>
    <w:p w:rsidR="009E5235" w:rsidRDefault="009E5235" w:rsidP="00B7795F">
      <w:pPr>
        <w:ind w:firstLine="567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Очный тур:</w:t>
      </w:r>
    </w:p>
    <w:p w:rsidR="0076355E" w:rsidRPr="00B7795F" w:rsidRDefault="0076355E" w:rsidP="0076355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7795F">
        <w:rPr>
          <w:b/>
          <w:bCs/>
          <w:sz w:val="28"/>
          <w:szCs w:val="28"/>
        </w:rPr>
        <w:t xml:space="preserve"> этап</w:t>
      </w:r>
    </w:p>
    <w:p w:rsidR="00376D6D" w:rsidRPr="0076355E" w:rsidRDefault="006668A0" w:rsidP="00B7795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Экспресс-стажировка для педагогов МДОО</w:t>
      </w:r>
    </w:p>
    <w:p w:rsidR="00B7795F" w:rsidRPr="00B7795F" w:rsidRDefault="00B7795F" w:rsidP="00B7795F">
      <w:pPr>
        <w:jc w:val="center"/>
        <w:rPr>
          <w:b/>
          <w:bCs/>
          <w:i/>
          <w:sz w:val="28"/>
          <w:szCs w:val="28"/>
        </w:rPr>
      </w:pPr>
      <w:r w:rsidRPr="00B7795F">
        <w:rPr>
          <w:b/>
          <w:bCs/>
          <w:i/>
          <w:sz w:val="28"/>
          <w:szCs w:val="28"/>
        </w:rPr>
        <w:t xml:space="preserve">(максимальное кол-во баллов: </w:t>
      </w:r>
      <w:r w:rsidRPr="00B7795F">
        <w:rPr>
          <w:b/>
          <w:bCs/>
          <w:i/>
          <w:iCs/>
          <w:sz w:val="28"/>
          <w:szCs w:val="28"/>
        </w:rPr>
        <w:t xml:space="preserve">3 х </w:t>
      </w:r>
      <w:r w:rsidR="0076355E">
        <w:rPr>
          <w:b/>
          <w:bCs/>
          <w:i/>
          <w:iCs/>
          <w:sz w:val="28"/>
          <w:szCs w:val="28"/>
        </w:rPr>
        <w:t>9</w:t>
      </w:r>
      <w:r w:rsidRPr="00B7795F">
        <w:rPr>
          <w:b/>
          <w:bCs/>
          <w:i/>
          <w:iCs/>
          <w:sz w:val="28"/>
          <w:szCs w:val="28"/>
        </w:rPr>
        <w:t xml:space="preserve"> = </w:t>
      </w:r>
      <w:r w:rsidR="0076355E">
        <w:rPr>
          <w:b/>
          <w:bCs/>
          <w:i/>
          <w:iCs/>
          <w:sz w:val="28"/>
          <w:szCs w:val="28"/>
        </w:rPr>
        <w:t>27</w:t>
      </w:r>
      <w:r w:rsidRPr="00B7795F">
        <w:rPr>
          <w:b/>
          <w:bCs/>
          <w:i/>
          <w:sz w:val="28"/>
          <w:szCs w:val="28"/>
        </w:rPr>
        <w:t>)</w:t>
      </w:r>
    </w:p>
    <w:p w:rsidR="0076355E" w:rsidRDefault="0076355E" w:rsidP="00B7795F">
      <w:pPr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 качества:</w:t>
      </w:r>
    </w:p>
    <w:p w:rsidR="00B7795F" w:rsidRPr="00B7795F" w:rsidRDefault="00B7795F" w:rsidP="00C518DB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Профессиональное мастерство:</w:t>
      </w:r>
    </w:p>
    <w:p w:rsidR="00B7795F" w:rsidRPr="00B7795F" w:rsidRDefault="00B7795F" w:rsidP="00C518DB">
      <w:pPr>
        <w:numPr>
          <w:ilvl w:val="0"/>
          <w:numId w:val="23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методическая и практическая ценность представляемого опыта для дошкольного образования;</w:t>
      </w:r>
    </w:p>
    <w:p w:rsidR="00B7795F" w:rsidRPr="00B7795F" w:rsidRDefault="00B7795F" w:rsidP="00C518DB">
      <w:pPr>
        <w:numPr>
          <w:ilvl w:val="0"/>
          <w:numId w:val="23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образность представления педагогического опыта, оригинальность;</w:t>
      </w:r>
    </w:p>
    <w:p w:rsidR="00B7795F" w:rsidRPr="00B7795F" w:rsidRDefault="00B7795F" w:rsidP="00C518DB">
      <w:pPr>
        <w:numPr>
          <w:ilvl w:val="0"/>
          <w:numId w:val="23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умение взаимодействовать с аудиторией и комментировать идеи;</w:t>
      </w:r>
    </w:p>
    <w:p w:rsidR="00B7795F" w:rsidRPr="00B7795F" w:rsidRDefault="00B7795F" w:rsidP="00C518DB">
      <w:pPr>
        <w:numPr>
          <w:ilvl w:val="0"/>
          <w:numId w:val="23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наличие мотивации слушателей к использованию авторских находок и идей после рефлексии представленного опыта;</w:t>
      </w:r>
    </w:p>
    <w:p w:rsidR="00B7795F" w:rsidRPr="00B7795F" w:rsidRDefault="00B7795F" w:rsidP="00C518DB">
      <w:pPr>
        <w:numPr>
          <w:ilvl w:val="0"/>
          <w:numId w:val="23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логическая завершенность, целостность;</w:t>
      </w:r>
    </w:p>
    <w:p w:rsidR="00B7795F" w:rsidRPr="00B7795F" w:rsidRDefault="00B7795F" w:rsidP="00C518DB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Общая культура и эрудиция:</w:t>
      </w:r>
    </w:p>
    <w:p w:rsidR="00B7795F" w:rsidRPr="00B7795F" w:rsidRDefault="00B7795F" w:rsidP="00C518DB">
      <w:pPr>
        <w:numPr>
          <w:ilvl w:val="0"/>
          <w:numId w:val="24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интеллектуальный уровень;</w:t>
      </w:r>
    </w:p>
    <w:p w:rsidR="00B7795F" w:rsidRPr="00B7795F" w:rsidRDefault="00B7795F" w:rsidP="00C518DB">
      <w:pPr>
        <w:numPr>
          <w:ilvl w:val="0"/>
          <w:numId w:val="24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использование </w:t>
      </w:r>
      <w:proofErr w:type="spellStart"/>
      <w:r w:rsidRPr="00B7795F">
        <w:rPr>
          <w:sz w:val="28"/>
          <w:szCs w:val="28"/>
        </w:rPr>
        <w:t>надпредметных</w:t>
      </w:r>
      <w:proofErr w:type="spellEnd"/>
      <w:r w:rsidRPr="00B7795F">
        <w:rPr>
          <w:sz w:val="28"/>
          <w:szCs w:val="28"/>
        </w:rPr>
        <w:t xml:space="preserve"> знаний и обобщенных способов деятельности.</w:t>
      </w:r>
    </w:p>
    <w:p w:rsidR="00B7795F" w:rsidRPr="00B7795F" w:rsidRDefault="00B7795F" w:rsidP="00C518DB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Педагогический имидж:</w:t>
      </w:r>
    </w:p>
    <w:p w:rsidR="00B7795F" w:rsidRPr="00B7795F" w:rsidRDefault="00B7795F" w:rsidP="00C518DB">
      <w:pPr>
        <w:numPr>
          <w:ilvl w:val="0"/>
          <w:numId w:val="25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эмоциональность, выразительность;</w:t>
      </w:r>
    </w:p>
    <w:p w:rsidR="00B7795F" w:rsidRPr="00B7795F" w:rsidRDefault="00B7795F" w:rsidP="00C518DB">
      <w:pPr>
        <w:numPr>
          <w:ilvl w:val="0"/>
          <w:numId w:val="25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артистизм.</w:t>
      </w:r>
    </w:p>
    <w:p w:rsidR="006668A0" w:rsidRDefault="006668A0" w:rsidP="00B7795F">
      <w:pPr>
        <w:ind w:left="720"/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left="720"/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Очный тур:</w:t>
      </w:r>
    </w:p>
    <w:p w:rsidR="00B7795F" w:rsidRPr="00B7795F" w:rsidRDefault="00B7795F" w:rsidP="00B7795F">
      <w:pPr>
        <w:ind w:left="720"/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2 этап</w:t>
      </w:r>
    </w:p>
    <w:p w:rsidR="00B7795F" w:rsidRPr="00B7795F" w:rsidRDefault="00B7795F" w:rsidP="00B7795F">
      <w:pPr>
        <w:jc w:val="center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 xml:space="preserve">Педагогическое мероприятие с детьми </w:t>
      </w:r>
    </w:p>
    <w:p w:rsidR="00B7795F" w:rsidRPr="00B7795F" w:rsidRDefault="00B7795F" w:rsidP="00B7795F">
      <w:pPr>
        <w:ind w:firstLine="567"/>
        <w:jc w:val="center"/>
        <w:rPr>
          <w:b/>
          <w:bCs/>
          <w:i/>
          <w:sz w:val="28"/>
          <w:szCs w:val="28"/>
        </w:rPr>
      </w:pPr>
      <w:r w:rsidRPr="00B7795F">
        <w:rPr>
          <w:b/>
          <w:bCs/>
          <w:i/>
          <w:sz w:val="28"/>
          <w:szCs w:val="28"/>
        </w:rPr>
        <w:t>(максимальное кол-во баллов: 10 х 3 = 30 баллов).</w:t>
      </w:r>
    </w:p>
    <w:p w:rsidR="0076355E" w:rsidRDefault="0076355E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 качества:</w:t>
      </w:r>
    </w:p>
    <w:p w:rsidR="00B7795F" w:rsidRPr="00B7795F" w:rsidRDefault="00B7795F" w:rsidP="00C518DB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Содержание, формы и методы педагогического мероприятия: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lastRenderedPageBreak/>
        <w:t>методическая компетентность (соответствие формы, содержания, методов и приемов возрасту детей);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умение заинтересовать группу детей выбранным содержание и видом деятельности и удерживать интерес воспитанников в течение всей организованной деятельности;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творческий подход педагога;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>организация взаимодействия/сотрудничества детей группы;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учет и поддержка их активности и инициативности; 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общая культура (культура общения); </w:t>
      </w:r>
    </w:p>
    <w:p w:rsidR="00B7795F" w:rsidRPr="00B7795F" w:rsidRDefault="00B7795F" w:rsidP="00C518DB">
      <w:pPr>
        <w:numPr>
          <w:ilvl w:val="0"/>
          <w:numId w:val="26"/>
        </w:numPr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соответствие открытого педагогического мероприятия презентации опыта. </w:t>
      </w:r>
    </w:p>
    <w:p w:rsidR="00B7795F" w:rsidRPr="00B7795F" w:rsidRDefault="00B7795F" w:rsidP="00C518DB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Личные и профессиональные качества учителя:</w:t>
      </w:r>
    </w:p>
    <w:p w:rsidR="00B7795F" w:rsidRPr="00B7795F" w:rsidRDefault="00B7795F" w:rsidP="00C518DB">
      <w:pPr>
        <w:numPr>
          <w:ilvl w:val="0"/>
          <w:numId w:val="27"/>
        </w:numPr>
        <w:jc w:val="both"/>
        <w:rPr>
          <w:sz w:val="28"/>
          <w:szCs w:val="28"/>
        </w:rPr>
      </w:pPr>
      <w:r w:rsidRPr="00B7795F">
        <w:rPr>
          <w:iCs/>
          <w:sz w:val="28"/>
          <w:szCs w:val="28"/>
        </w:rPr>
        <w:t xml:space="preserve">эрудиция </w:t>
      </w:r>
      <w:r w:rsidRPr="00B7795F">
        <w:rPr>
          <w:sz w:val="28"/>
          <w:szCs w:val="28"/>
        </w:rPr>
        <w:t>в ходе занятия, его самоанализа и при ответах на вопросы жюри</w:t>
      </w:r>
      <w:r w:rsidRPr="00B7795F">
        <w:rPr>
          <w:iCs/>
          <w:sz w:val="28"/>
          <w:szCs w:val="28"/>
        </w:rPr>
        <w:t>;</w:t>
      </w:r>
    </w:p>
    <w:p w:rsidR="00B7795F" w:rsidRPr="00B7795F" w:rsidRDefault="00B7795F" w:rsidP="00C518DB">
      <w:pPr>
        <w:numPr>
          <w:ilvl w:val="0"/>
          <w:numId w:val="27"/>
        </w:numPr>
        <w:jc w:val="both"/>
        <w:rPr>
          <w:sz w:val="28"/>
          <w:szCs w:val="28"/>
        </w:rPr>
      </w:pPr>
      <w:r w:rsidRPr="00B7795F">
        <w:rPr>
          <w:iCs/>
          <w:sz w:val="28"/>
          <w:szCs w:val="28"/>
        </w:rPr>
        <w:t>владение профессиональной терминологией;</w:t>
      </w:r>
    </w:p>
    <w:p w:rsidR="0076355E" w:rsidRPr="0076355E" w:rsidRDefault="00B7795F" w:rsidP="0076355E">
      <w:pPr>
        <w:numPr>
          <w:ilvl w:val="0"/>
          <w:numId w:val="27"/>
        </w:numPr>
        <w:jc w:val="both"/>
        <w:rPr>
          <w:sz w:val="28"/>
          <w:szCs w:val="28"/>
        </w:rPr>
      </w:pPr>
      <w:r w:rsidRPr="00B7795F">
        <w:rPr>
          <w:iCs/>
          <w:sz w:val="28"/>
          <w:szCs w:val="28"/>
        </w:rPr>
        <w:t>грамотность речи.</w:t>
      </w:r>
    </w:p>
    <w:p w:rsidR="00B7795F" w:rsidRPr="00B7795F" w:rsidRDefault="00B7795F" w:rsidP="00B7795F">
      <w:pPr>
        <w:jc w:val="center"/>
        <w:rPr>
          <w:rFonts w:ascii="Calibri" w:hAnsi="Calibri"/>
          <w:b/>
          <w:bCs/>
          <w:sz w:val="28"/>
          <w:szCs w:val="28"/>
        </w:rPr>
      </w:pPr>
      <w:r w:rsidRPr="00B7795F">
        <w:rPr>
          <w:b/>
          <w:bCs/>
          <w:sz w:val="28"/>
          <w:szCs w:val="28"/>
        </w:rPr>
        <w:t>Финальный этап.</w:t>
      </w:r>
    </w:p>
    <w:p w:rsidR="00DC60C3" w:rsidRDefault="00DC60C3" w:rsidP="00B7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Публичное выступление на тему </w:t>
      </w:r>
    </w:p>
    <w:p w:rsidR="00B7795F" w:rsidRPr="00B7795F" w:rsidRDefault="00DC60C3" w:rsidP="00B7795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«Мое главное педагогическое достижение»</w:t>
      </w:r>
      <w:r w:rsidR="00B7795F" w:rsidRPr="00B7795F">
        <w:rPr>
          <w:b/>
          <w:bCs/>
          <w:sz w:val="28"/>
          <w:szCs w:val="28"/>
        </w:rPr>
        <w:t>»</w:t>
      </w:r>
    </w:p>
    <w:p w:rsidR="00DC60C3" w:rsidRDefault="00DC60C3" w:rsidP="00B7795F">
      <w:pPr>
        <w:jc w:val="both"/>
        <w:rPr>
          <w:b/>
          <w:bCs/>
          <w:sz w:val="28"/>
          <w:szCs w:val="28"/>
          <w:u w:val="single"/>
        </w:rPr>
      </w:pPr>
    </w:p>
    <w:p w:rsidR="00B7795F" w:rsidRPr="00B7795F" w:rsidRDefault="00B7795F" w:rsidP="00B7795F">
      <w:pPr>
        <w:jc w:val="both"/>
        <w:rPr>
          <w:b/>
          <w:bCs/>
          <w:sz w:val="28"/>
          <w:szCs w:val="28"/>
          <w:u w:val="single"/>
        </w:rPr>
      </w:pPr>
      <w:r w:rsidRPr="00B7795F">
        <w:rPr>
          <w:b/>
          <w:bCs/>
          <w:sz w:val="28"/>
          <w:szCs w:val="28"/>
          <w:u w:val="single"/>
        </w:rPr>
        <w:t>Показатели оценки:</w:t>
      </w:r>
    </w:p>
    <w:p w:rsidR="00B7795F" w:rsidRPr="00B7795F" w:rsidRDefault="00B7795F" w:rsidP="00C518DB">
      <w:pPr>
        <w:widowControl w:val="0"/>
        <w:numPr>
          <w:ilvl w:val="0"/>
          <w:numId w:val="28"/>
        </w:numPr>
        <w:suppressAutoHyphens/>
        <w:snapToGrid w:val="0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оригинальность/индивидуальный стиль;</w:t>
      </w:r>
    </w:p>
    <w:p w:rsidR="00B7795F" w:rsidRPr="00B7795F" w:rsidRDefault="00B7795F" w:rsidP="00C518DB">
      <w:pPr>
        <w:widowControl w:val="0"/>
        <w:numPr>
          <w:ilvl w:val="0"/>
          <w:numId w:val="28"/>
        </w:numPr>
        <w:suppressAutoHyphens/>
        <w:snapToGrid w:val="0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общий интеллектуальный и культурный уровень;</w:t>
      </w:r>
    </w:p>
    <w:p w:rsidR="00B7795F" w:rsidRPr="00B7795F" w:rsidRDefault="00B7795F" w:rsidP="00C518DB">
      <w:pPr>
        <w:widowControl w:val="0"/>
        <w:numPr>
          <w:ilvl w:val="0"/>
          <w:numId w:val="28"/>
        </w:numPr>
        <w:suppressAutoHyphens/>
        <w:snapToGrid w:val="0"/>
        <w:jc w:val="both"/>
        <w:rPr>
          <w:color w:val="000000"/>
          <w:spacing w:val="2"/>
          <w:sz w:val="28"/>
          <w:szCs w:val="28"/>
        </w:rPr>
      </w:pPr>
      <w:r w:rsidRPr="00B7795F">
        <w:rPr>
          <w:color w:val="000000"/>
          <w:spacing w:val="2"/>
          <w:sz w:val="28"/>
          <w:szCs w:val="28"/>
        </w:rPr>
        <w:t>педагогический артистизм;</w:t>
      </w:r>
    </w:p>
    <w:p w:rsidR="00B7795F" w:rsidRPr="00B7795F" w:rsidRDefault="00B7795F" w:rsidP="00C518DB">
      <w:pPr>
        <w:widowControl w:val="0"/>
        <w:numPr>
          <w:ilvl w:val="0"/>
          <w:numId w:val="28"/>
        </w:numPr>
        <w:suppressAutoHyphens/>
        <w:jc w:val="both"/>
        <w:rPr>
          <w:b/>
          <w:bCs/>
          <w:sz w:val="28"/>
          <w:szCs w:val="28"/>
        </w:rPr>
      </w:pPr>
      <w:r w:rsidRPr="00B7795F">
        <w:rPr>
          <w:color w:val="000000"/>
          <w:spacing w:val="2"/>
          <w:sz w:val="28"/>
          <w:szCs w:val="28"/>
        </w:rPr>
        <w:t>регламент.</w:t>
      </w:r>
    </w:p>
    <w:p w:rsidR="00B7795F" w:rsidRPr="00B7795F" w:rsidRDefault="00B7795F" w:rsidP="00B7795F">
      <w:pPr>
        <w:jc w:val="center"/>
        <w:rPr>
          <w:b/>
          <w:bCs/>
          <w:sz w:val="28"/>
          <w:szCs w:val="28"/>
        </w:rPr>
      </w:pPr>
    </w:p>
    <w:p w:rsidR="00B7795F" w:rsidRPr="00B7795F" w:rsidRDefault="00B7795F" w:rsidP="00B7795F">
      <w:pPr>
        <w:ind w:firstLine="567"/>
        <w:jc w:val="center"/>
        <w:rPr>
          <w:b/>
          <w:sz w:val="28"/>
          <w:szCs w:val="28"/>
        </w:rPr>
      </w:pPr>
    </w:p>
    <w:p w:rsidR="00B7795F" w:rsidRPr="00B7795F" w:rsidRDefault="00EC657D" w:rsidP="00B77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предложенных ситуаций-кейсов «Я современный педагог»</w:t>
      </w:r>
    </w:p>
    <w:p w:rsidR="00EC657D" w:rsidRDefault="00EC657D" w:rsidP="00B7795F">
      <w:pPr>
        <w:widowControl w:val="0"/>
        <w:suppressAutoHyphens/>
        <w:rPr>
          <w:b/>
          <w:kern w:val="2"/>
          <w:sz w:val="28"/>
          <w:szCs w:val="28"/>
          <w:u w:val="single"/>
        </w:rPr>
      </w:pPr>
    </w:p>
    <w:p w:rsidR="00B7795F" w:rsidRPr="00B7795F" w:rsidRDefault="00B7795F" w:rsidP="00B7795F">
      <w:pPr>
        <w:widowControl w:val="0"/>
        <w:suppressAutoHyphens/>
        <w:rPr>
          <w:b/>
          <w:kern w:val="2"/>
          <w:sz w:val="28"/>
          <w:szCs w:val="28"/>
          <w:u w:val="single"/>
        </w:rPr>
      </w:pPr>
      <w:r w:rsidRPr="00B7795F">
        <w:rPr>
          <w:b/>
          <w:kern w:val="2"/>
          <w:sz w:val="28"/>
          <w:szCs w:val="28"/>
          <w:u w:val="single"/>
        </w:rPr>
        <w:t>Показатели оценки</w:t>
      </w:r>
    </w:p>
    <w:p w:rsidR="00B7795F" w:rsidRPr="00B7795F" w:rsidRDefault="00B7795F" w:rsidP="00C518DB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B7795F">
        <w:rPr>
          <w:sz w:val="28"/>
          <w:szCs w:val="28"/>
        </w:rPr>
        <w:t>наличие собственной позиции по теме;</w:t>
      </w:r>
    </w:p>
    <w:p w:rsidR="00B7795F" w:rsidRPr="00B7795F" w:rsidRDefault="00B7795F" w:rsidP="00C518DB">
      <w:pPr>
        <w:numPr>
          <w:ilvl w:val="0"/>
          <w:numId w:val="29"/>
        </w:numPr>
        <w:autoSpaceDE w:val="0"/>
        <w:autoSpaceDN w:val="0"/>
        <w:adjustRightInd w:val="0"/>
        <w:rPr>
          <w:sz w:val="28"/>
          <w:szCs w:val="28"/>
        </w:rPr>
      </w:pPr>
      <w:r w:rsidRPr="00B7795F">
        <w:rPr>
          <w:sz w:val="28"/>
          <w:szCs w:val="28"/>
        </w:rPr>
        <w:t>содержательность и аргументированность каждого выступления в ходе обсуждения;</w:t>
      </w:r>
    </w:p>
    <w:p w:rsidR="00B7795F" w:rsidRPr="00B7795F" w:rsidRDefault="00B7795F" w:rsidP="00C518D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95F">
        <w:rPr>
          <w:sz w:val="28"/>
          <w:szCs w:val="28"/>
        </w:rPr>
        <w:t xml:space="preserve">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корректно возражать другому участнику при несовпадении позиций);  </w:t>
      </w:r>
    </w:p>
    <w:p w:rsidR="00FA4372" w:rsidRDefault="00B7795F" w:rsidP="00C518DB">
      <w:pPr>
        <w:numPr>
          <w:ilvl w:val="0"/>
          <w:numId w:val="29"/>
        </w:numPr>
        <w:ind w:left="-142" w:firstLine="567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владение профессиональной терминологией;</w:t>
      </w:r>
    </w:p>
    <w:p w:rsidR="00B7795F" w:rsidRPr="00B7795F" w:rsidRDefault="00B7795F" w:rsidP="00C518DB">
      <w:pPr>
        <w:numPr>
          <w:ilvl w:val="0"/>
          <w:numId w:val="29"/>
        </w:numPr>
        <w:ind w:left="-142" w:firstLine="567"/>
        <w:jc w:val="both"/>
        <w:rPr>
          <w:sz w:val="28"/>
          <w:szCs w:val="28"/>
        </w:rPr>
      </w:pPr>
      <w:r w:rsidRPr="00B7795F">
        <w:rPr>
          <w:sz w:val="28"/>
          <w:szCs w:val="28"/>
        </w:rPr>
        <w:t>грамотность речи.</w:t>
      </w:r>
    </w:p>
    <w:sectPr w:rsidR="00B7795F" w:rsidRPr="00B7795F" w:rsidSect="0000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5CD"/>
    <w:multiLevelType w:val="hybridMultilevel"/>
    <w:tmpl w:val="4AE48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049B6"/>
    <w:multiLevelType w:val="hybridMultilevel"/>
    <w:tmpl w:val="0CD6F05A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9DD"/>
    <w:multiLevelType w:val="hybridMultilevel"/>
    <w:tmpl w:val="2BFE0DD8"/>
    <w:lvl w:ilvl="0" w:tplc="53E84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38762EB"/>
    <w:multiLevelType w:val="hybridMultilevel"/>
    <w:tmpl w:val="23284234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4489"/>
    <w:multiLevelType w:val="hybridMultilevel"/>
    <w:tmpl w:val="BBAADE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3A39"/>
    <w:multiLevelType w:val="hybridMultilevel"/>
    <w:tmpl w:val="D200DFA4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F13"/>
    <w:multiLevelType w:val="hybridMultilevel"/>
    <w:tmpl w:val="0058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1223"/>
    <w:multiLevelType w:val="hybridMultilevel"/>
    <w:tmpl w:val="125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8C0DC1"/>
    <w:multiLevelType w:val="hybridMultilevel"/>
    <w:tmpl w:val="182EE904"/>
    <w:lvl w:ilvl="0" w:tplc="83A6DF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E14B20"/>
    <w:multiLevelType w:val="hybridMultilevel"/>
    <w:tmpl w:val="A7F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C52FE"/>
    <w:multiLevelType w:val="hybridMultilevel"/>
    <w:tmpl w:val="24DC9648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4E89"/>
    <w:multiLevelType w:val="hybridMultilevel"/>
    <w:tmpl w:val="59BC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4053F4"/>
    <w:multiLevelType w:val="hybridMultilevel"/>
    <w:tmpl w:val="FC5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2F09"/>
    <w:multiLevelType w:val="hybridMultilevel"/>
    <w:tmpl w:val="205E048E"/>
    <w:lvl w:ilvl="0" w:tplc="26E20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A0B262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2062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645C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1A44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1E4B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4AB2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C04F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841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DED0E8C"/>
    <w:multiLevelType w:val="hybridMultilevel"/>
    <w:tmpl w:val="B9B2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046CE"/>
    <w:multiLevelType w:val="hybridMultilevel"/>
    <w:tmpl w:val="3BE2C732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018E"/>
    <w:multiLevelType w:val="hybridMultilevel"/>
    <w:tmpl w:val="B9DCC7AE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B350F"/>
    <w:multiLevelType w:val="hybridMultilevel"/>
    <w:tmpl w:val="EA9E3412"/>
    <w:lvl w:ilvl="0" w:tplc="234ED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075B7"/>
    <w:multiLevelType w:val="hybridMultilevel"/>
    <w:tmpl w:val="899A689E"/>
    <w:lvl w:ilvl="0" w:tplc="53E84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723D68"/>
    <w:multiLevelType w:val="hybridMultilevel"/>
    <w:tmpl w:val="060EAE80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E7FD1"/>
    <w:multiLevelType w:val="hybridMultilevel"/>
    <w:tmpl w:val="A37E8500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4894"/>
    <w:multiLevelType w:val="multilevel"/>
    <w:tmpl w:val="46F80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19699C"/>
    <w:multiLevelType w:val="hybridMultilevel"/>
    <w:tmpl w:val="948C2CAA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64062"/>
    <w:multiLevelType w:val="hybridMultilevel"/>
    <w:tmpl w:val="7B9444E2"/>
    <w:lvl w:ilvl="0" w:tplc="53E8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373EF5"/>
    <w:multiLevelType w:val="hybridMultilevel"/>
    <w:tmpl w:val="B2202344"/>
    <w:lvl w:ilvl="0" w:tplc="54B8B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8A074F"/>
    <w:multiLevelType w:val="hybridMultilevel"/>
    <w:tmpl w:val="34F2A228"/>
    <w:lvl w:ilvl="0" w:tplc="53E84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3F67E2"/>
    <w:multiLevelType w:val="hybridMultilevel"/>
    <w:tmpl w:val="312E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0A6F"/>
    <w:multiLevelType w:val="multilevel"/>
    <w:tmpl w:val="32B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>
    <w:nsid w:val="728B1E62"/>
    <w:multiLevelType w:val="hybridMultilevel"/>
    <w:tmpl w:val="AC34E098"/>
    <w:lvl w:ilvl="0" w:tplc="CC22C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EE9"/>
    <w:multiLevelType w:val="hybridMultilevel"/>
    <w:tmpl w:val="B9326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29"/>
  </w:num>
  <w:num w:numId="6">
    <w:abstractNumId w:val="2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2"/>
  </w:num>
  <w:num w:numId="20">
    <w:abstractNumId w:val="20"/>
  </w:num>
  <w:num w:numId="21">
    <w:abstractNumId w:val="3"/>
  </w:num>
  <w:num w:numId="22">
    <w:abstractNumId w:val="15"/>
  </w:num>
  <w:num w:numId="23">
    <w:abstractNumId w:val="1"/>
  </w:num>
  <w:num w:numId="24">
    <w:abstractNumId w:val="19"/>
  </w:num>
  <w:num w:numId="25">
    <w:abstractNumId w:val="22"/>
  </w:num>
  <w:num w:numId="26">
    <w:abstractNumId w:val="16"/>
  </w:num>
  <w:num w:numId="27">
    <w:abstractNumId w:val="10"/>
  </w:num>
  <w:num w:numId="28">
    <w:abstractNumId w:val="23"/>
  </w:num>
  <w:num w:numId="29">
    <w:abstractNumId w:val="5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C"/>
    <w:rsid w:val="00000F88"/>
    <w:rsid w:val="00013F06"/>
    <w:rsid w:val="00027A7D"/>
    <w:rsid w:val="000324A8"/>
    <w:rsid w:val="00047B32"/>
    <w:rsid w:val="0005755D"/>
    <w:rsid w:val="00063597"/>
    <w:rsid w:val="00091326"/>
    <w:rsid w:val="000E4478"/>
    <w:rsid w:val="000F6704"/>
    <w:rsid w:val="00122681"/>
    <w:rsid w:val="00195F90"/>
    <w:rsid w:val="0019623A"/>
    <w:rsid w:val="001C338A"/>
    <w:rsid w:val="001D45A4"/>
    <w:rsid w:val="001D5B40"/>
    <w:rsid w:val="001E2470"/>
    <w:rsid w:val="001E71E4"/>
    <w:rsid w:val="001F6FB3"/>
    <w:rsid w:val="00205DD2"/>
    <w:rsid w:val="00207F08"/>
    <w:rsid w:val="00236324"/>
    <w:rsid w:val="002768ED"/>
    <w:rsid w:val="0028005D"/>
    <w:rsid w:val="0029279C"/>
    <w:rsid w:val="002D2490"/>
    <w:rsid w:val="002F129A"/>
    <w:rsid w:val="00307919"/>
    <w:rsid w:val="00317453"/>
    <w:rsid w:val="00337B27"/>
    <w:rsid w:val="00376D6D"/>
    <w:rsid w:val="00377111"/>
    <w:rsid w:val="00390B50"/>
    <w:rsid w:val="003A5954"/>
    <w:rsid w:val="003B13B2"/>
    <w:rsid w:val="003B2122"/>
    <w:rsid w:val="003B4327"/>
    <w:rsid w:val="003D0960"/>
    <w:rsid w:val="003D1D00"/>
    <w:rsid w:val="003F25D8"/>
    <w:rsid w:val="00411784"/>
    <w:rsid w:val="00424894"/>
    <w:rsid w:val="00427BA0"/>
    <w:rsid w:val="00432620"/>
    <w:rsid w:val="004405C2"/>
    <w:rsid w:val="00460852"/>
    <w:rsid w:val="0046424C"/>
    <w:rsid w:val="004861D3"/>
    <w:rsid w:val="004C7408"/>
    <w:rsid w:val="004D74F3"/>
    <w:rsid w:val="004E0089"/>
    <w:rsid w:val="004F2219"/>
    <w:rsid w:val="0050647D"/>
    <w:rsid w:val="005341F3"/>
    <w:rsid w:val="00534E19"/>
    <w:rsid w:val="00540D6C"/>
    <w:rsid w:val="00583350"/>
    <w:rsid w:val="005A1DD0"/>
    <w:rsid w:val="005B3289"/>
    <w:rsid w:val="005B3C12"/>
    <w:rsid w:val="005C34E4"/>
    <w:rsid w:val="005D0982"/>
    <w:rsid w:val="005D1D6C"/>
    <w:rsid w:val="005E1E69"/>
    <w:rsid w:val="005F2F61"/>
    <w:rsid w:val="00602787"/>
    <w:rsid w:val="00622C17"/>
    <w:rsid w:val="00655FF2"/>
    <w:rsid w:val="0065757B"/>
    <w:rsid w:val="006668A0"/>
    <w:rsid w:val="006742FE"/>
    <w:rsid w:val="00677720"/>
    <w:rsid w:val="006974BA"/>
    <w:rsid w:val="006A511B"/>
    <w:rsid w:val="006A6EB9"/>
    <w:rsid w:val="006A7826"/>
    <w:rsid w:val="006B6B47"/>
    <w:rsid w:val="006C01C5"/>
    <w:rsid w:val="006C6224"/>
    <w:rsid w:val="006D2D35"/>
    <w:rsid w:val="006E0401"/>
    <w:rsid w:val="006E34E0"/>
    <w:rsid w:val="00704AB6"/>
    <w:rsid w:val="007209A7"/>
    <w:rsid w:val="007414B0"/>
    <w:rsid w:val="0074225D"/>
    <w:rsid w:val="0076355E"/>
    <w:rsid w:val="00784ACA"/>
    <w:rsid w:val="007A3076"/>
    <w:rsid w:val="007B2C16"/>
    <w:rsid w:val="007B4A1D"/>
    <w:rsid w:val="007F7625"/>
    <w:rsid w:val="00813E17"/>
    <w:rsid w:val="008201AB"/>
    <w:rsid w:val="00840071"/>
    <w:rsid w:val="00840225"/>
    <w:rsid w:val="008458FB"/>
    <w:rsid w:val="00845DE4"/>
    <w:rsid w:val="00862787"/>
    <w:rsid w:val="00871812"/>
    <w:rsid w:val="00873279"/>
    <w:rsid w:val="008A65D5"/>
    <w:rsid w:val="008B1899"/>
    <w:rsid w:val="00930CE1"/>
    <w:rsid w:val="00933C36"/>
    <w:rsid w:val="00942BBC"/>
    <w:rsid w:val="00942BDB"/>
    <w:rsid w:val="009647BD"/>
    <w:rsid w:val="009B2894"/>
    <w:rsid w:val="009B79FD"/>
    <w:rsid w:val="009E5235"/>
    <w:rsid w:val="00A63136"/>
    <w:rsid w:val="00A756D9"/>
    <w:rsid w:val="00AB6ECF"/>
    <w:rsid w:val="00AC7CE8"/>
    <w:rsid w:val="00AD2494"/>
    <w:rsid w:val="00AE167A"/>
    <w:rsid w:val="00AE3C6F"/>
    <w:rsid w:val="00AF6412"/>
    <w:rsid w:val="00B11BAC"/>
    <w:rsid w:val="00B31A0F"/>
    <w:rsid w:val="00B42FC4"/>
    <w:rsid w:val="00B70ECB"/>
    <w:rsid w:val="00B725AE"/>
    <w:rsid w:val="00B7795F"/>
    <w:rsid w:val="00B81332"/>
    <w:rsid w:val="00BC09CC"/>
    <w:rsid w:val="00BC6DDE"/>
    <w:rsid w:val="00BF2ADF"/>
    <w:rsid w:val="00C20708"/>
    <w:rsid w:val="00C32B6C"/>
    <w:rsid w:val="00C4488F"/>
    <w:rsid w:val="00C518DB"/>
    <w:rsid w:val="00C53530"/>
    <w:rsid w:val="00C66022"/>
    <w:rsid w:val="00C779DB"/>
    <w:rsid w:val="00C87D47"/>
    <w:rsid w:val="00C91409"/>
    <w:rsid w:val="00C945FB"/>
    <w:rsid w:val="00CA5773"/>
    <w:rsid w:val="00CB04DE"/>
    <w:rsid w:val="00CB5D95"/>
    <w:rsid w:val="00D15F94"/>
    <w:rsid w:val="00D265F1"/>
    <w:rsid w:val="00D41046"/>
    <w:rsid w:val="00D627E2"/>
    <w:rsid w:val="00D73677"/>
    <w:rsid w:val="00DC60C3"/>
    <w:rsid w:val="00DC6DCB"/>
    <w:rsid w:val="00DD1AD6"/>
    <w:rsid w:val="00DD6B08"/>
    <w:rsid w:val="00DE589F"/>
    <w:rsid w:val="00E050B3"/>
    <w:rsid w:val="00E267FE"/>
    <w:rsid w:val="00EC4C97"/>
    <w:rsid w:val="00EC4CC8"/>
    <w:rsid w:val="00EC657D"/>
    <w:rsid w:val="00ED4C87"/>
    <w:rsid w:val="00ED4D53"/>
    <w:rsid w:val="00EE7C32"/>
    <w:rsid w:val="00F022A2"/>
    <w:rsid w:val="00F235FE"/>
    <w:rsid w:val="00F4584D"/>
    <w:rsid w:val="00F51629"/>
    <w:rsid w:val="00F51709"/>
    <w:rsid w:val="00F65B8B"/>
    <w:rsid w:val="00F81547"/>
    <w:rsid w:val="00F83F6F"/>
    <w:rsid w:val="00F93C30"/>
    <w:rsid w:val="00FA4372"/>
    <w:rsid w:val="00FB54E9"/>
    <w:rsid w:val="00FB5814"/>
    <w:rsid w:val="00FC1193"/>
    <w:rsid w:val="00FC1AFE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852"/>
    <w:pPr>
      <w:spacing w:after="0" w:line="240" w:lineRule="auto"/>
    </w:pPr>
  </w:style>
  <w:style w:type="paragraph" w:styleId="a5">
    <w:name w:val="Plain Text"/>
    <w:basedOn w:val="a"/>
    <w:link w:val="a6"/>
    <w:semiHidden/>
    <w:unhideWhenUsed/>
    <w:rsid w:val="00540D6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40D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0D6C"/>
    <w:pPr>
      <w:ind w:left="720"/>
    </w:pPr>
  </w:style>
  <w:style w:type="paragraph" w:customStyle="1" w:styleId="ConsNormal">
    <w:name w:val="ConsNormal"/>
    <w:rsid w:val="00540D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0D6C"/>
  </w:style>
  <w:style w:type="character" w:customStyle="1" w:styleId="a4">
    <w:name w:val="Без интервала Знак"/>
    <w:link w:val="a3"/>
    <w:uiPriority w:val="1"/>
    <w:locked/>
    <w:rsid w:val="0028005D"/>
  </w:style>
  <w:style w:type="paragraph" w:styleId="a8">
    <w:name w:val="Balloon Text"/>
    <w:basedOn w:val="a"/>
    <w:link w:val="a9"/>
    <w:uiPriority w:val="99"/>
    <w:semiHidden/>
    <w:unhideWhenUsed/>
    <w:rsid w:val="00440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5C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05DD2"/>
    <w:rPr>
      <w:color w:val="0000FF" w:themeColor="hyperlink"/>
      <w:u w:val="single"/>
    </w:rPr>
  </w:style>
  <w:style w:type="paragraph" w:customStyle="1" w:styleId="Default">
    <w:name w:val="Default"/>
    <w:rsid w:val="00D627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0852"/>
    <w:pPr>
      <w:spacing w:after="0" w:line="240" w:lineRule="auto"/>
    </w:pPr>
  </w:style>
  <w:style w:type="paragraph" w:styleId="a5">
    <w:name w:val="Plain Text"/>
    <w:basedOn w:val="a"/>
    <w:link w:val="a6"/>
    <w:semiHidden/>
    <w:unhideWhenUsed/>
    <w:rsid w:val="00540D6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40D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0D6C"/>
    <w:pPr>
      <w:ind w:left="720"/>
    </w:pPr>
  </w:style>
  <w:style w:type="paragraph" w:customStyle="1" w:styleId="ConsNormal">
    <w:name w:val="ConsNormal"/>
    <w:rsid w:val="00540D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0D6C"/>
  </w:style>
  <w:style w:type="character" w:customStyle="1" w:styleId="a4">
    <w:name w:val="Без интервала Знак"/>
    <w:link w:val="a3"/>
    <w:uiPriority w:val="1"/>
    <w:locked/>
    <w:rsid w:val="0028005D"/>
  </w:style>
  <w:style w:type="paragraph" w:styleId="a8">
    <w:name w:val="Balloon Text"/>
    <w:basedOn w:val="a"/>
    <w:link w:val="a9"/>
    <w:uiPriority w:val="99"/>
    <w:semiHidden/>
    <w:unhideWhenUsed/>
    <w:rsid w:val="004405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5C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05DD2"/>
    <w:rPr>
      <w:color w:val="0000FF" w:themeColor="hyperlink"/>
      <w:u w:val="single"/>
    </w:rPr>
  </w:style>
  <w:style w:type="paragraph" w:customStyle="1" w:styleId="Default">
    <w:name w:val="Default"/>
    <w:rsid w:val="00D627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372F-1240-4346-9226-AB9C3A8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Лариса</cp:lastModifiedBy>
  <cp:revision>2</cp:revision>
  <cp:lastPrinted>2018-02-06T03:31:00Z</cp:lastPrinted>
  <dcterms:created xsi:type="dcterms:W3CDTF">2018-02-06T03:31:00Z</dcterms:created>
  <dcterms:modified xsi:type="dcterms:W3CDTF">2018-02-06T03:31:00Z</dcterms:modified>
</cp:coreProperties>
</file>