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76" w:rsidRDefault="00671076" w:rsidP="0067107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67107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УЧИМСЯ СЛУШАТЬ МУЗЫКУ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3841" w:rsidTr="000E3841">
        <w:tc>
          <w:tcPr>
            <w:tcW w:w="4785" w:type="dxa"/>
          </w:tcPr>
          <w:p w:rsidR="000E3841" w:rsidRDefault="000E3841" w:rsidP="0067107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3841" w:rsidRPr="000E3841" w:rsidRDefault="000E3841" w:rsidP="000E3841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0E3841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Музыкальный руководитель МАДОУ – детского сада №47</w:t>
            </w:r>
          </w:p>
          <w:p w:rsidR="000E3841" w:rsidRDefault="000E3841" w:rsidP="000E38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E3841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Квашнина А.А.</w:t>
            </w:r>
            <w:bookmarkStart w:id="0" w:name="_GoBack"/>
            <w:bookmarkEnd w:id="0"/>
          </w:p>
        </w:tc>
      </w:tr>
    </w:tbl>
    <w:p w:rsidR="000E3841" w:rsidRPr="000E3841" w:rsidRDefault="000E3841" w:rsidP="00671076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0A10D1" w:rsidRPr="000A10D1" w:rsidRDefault="000A10D1" w:rsidP="000A10D1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A10D1">
        <w:rPr>
          <w:rFonts w:ascii="Times New Roman" w:hAnsi="Times New Roman" w:cs="Times New Roman"/>
          <w:b/>
          <w:i/>
          <w:color w:val="000000"/>
          <w:sz w:val="28"/>
          <w:szCs w:val="28"/>
        </w:rPr>
        <w:t>"Музыка открывается тем, кто ее слушает"</w:t>
      </w:r>
    </w:p>
    <w:p w:rsidR="000A10D1" w:rsidRPr="000A10D1" w:rsidRDefault="000A10D1" w:rsidP="000A10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170467" cy="1715984"/>
            <wp:effectExtent l="19050" t="0" r="0" b="0"/>
            <wp:docPr id="5" name="Рисунок 1" descr="http://chudopesni.ru/images/forVideo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opesni.ru/images/forVideos/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822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D1" w:rsidRPr="000A10D1" w:rsidRDefault="000A10D1" w:rsidP="000A1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10D1">
        <w:rPr>
          <w:rFonts w:ascii="Times New Roman" w:hAnsi="Times New Roman" w:cs="Times New Roman"/>
          <w:color w:val="000000"/>
          <w:sz w:val="28"/>
          <w:szCs w:val="28"/>
        </w:rPr>
        <w:t>Мир музыкальных звуков безграничен. Он таит в себе несметные богатства. Но своими сокровищами музыка одаривает не каждого. Чтобы человек стал их обладателем, нужно обязательно потрудиться.</w:t>
      </w:r>
    </w:p>
    <w:p w:rsidR="000A10D1" w:rsidRPr="000A10D1" w:rsidRDefault="000A10D1" w:rsidP="000A1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10D1">
        <w:rPr>
          <w:rFonts w:ascii="Times New Roman" w:hAnsi="Times New Roman" w:cs="Times New Roman"/>
          <w:color w:val="000000"/>
          <w:sz w:val="28"/>
          <w:szCs w:val="28"/>
        </w:rPr>
        <w:t xml:space="preserve">Попробуйте научить вашего малыша внимательно прислушиваться к окружающим звукам. </w:t>
      </w:r>
      <w:r w:rsidRPr="000A10D1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Посидите с ним в тишине и послушайте эту тишину.</w:t>
      </w:r>
      <w:r w:rsidRPr="000A10D1">
        <w:rPr>
          <w:rFonts w:ascii="Times New Roman" w:hAnsi="Times New Roman" w:cs="Times New Roman"/>
          <w:color w:val="000000"/>
          <w:sz w:val="28"/>
          <w:szCs w:val="28"/>
        </w:rPr>
        <w:t xml:space="preserve"> Ваш ребенок, несомненно, удивится, обнаружив, что тишина это вовсе  и не тишина, потому что она  вся наполнена звуками. </w:t>
      </w:r>
    </w:p>
    <w:p w:rsidR="000A10D1" w:rsidRPr="000A10D1" w:rsidRDefault="000A10D1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A10D1">
        <w:rPr>
          <w:rFonts w:ascii="Times New Roman" w:hAnsi="Times New Roman" w:cs="Times New Roman"/>
          <w:color w:val="000000"/>
          <w:sz w:val="28"/>
          <w:szCs w:val="28"/>
        </w:rPr>
        <w:t xml:space="preserve">Если вы хотите, чтобы сердце вашего ребенка стремилось к добру, красоте, человечности, </w:t>
      </w:r>
      <w:r w:rsidRPr="000A10D1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попробуйте научить его любить и понимать музыку, учите его, учитесь вместе с ним.</w:t>
      </w:r>
    </w:p>
    <w:p w:rsidR="009A05DA" w:rsidRPr="000A10D1" w:rsidRDefault="000A1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10D1">
        <w:rPr>
          <w:rFonts w:ascii="Times New Roman" w:hAnsi="Times New Roman" w:cs="Times New Roman"/>
          <w:b/>
          <w:i/>
          <w:color w:val="92D050"/>
          <w:sz w:val="28"/>
          <w:szCs w:val="28"/>
        </w:rPr>
        <w:t xml:space="preserve">Создание в семье благоприятных условий </w:t>
      </w:r>
      <w:r w:rsidRPr="000A10D1">
        <w:rPr>
          <w:rFonts w:ascii="Times New Roman" w:hAnsi="Times New Roman" w:cs="Times New Roman"/>
          <w:color w:val="000000"/>
          <w:sz w:val="28"/>
          <w:szCs w:val="28"/>
        </w:rPr>
        <w:t>для музыкального развития ребенка позволяет сформировать основы музыкальной культуры ребенка, обогатить его духовный мир, развить музыкальные способности, оказать воздействие на весь ход общего развития ребенка.</w:t>
      </w:r>
    </w:p>
    <w:p w:rsidR="000A10D1" w:rsidRPr="000A10D1" w:rsidRDefault="000A10D1">
      <w:pPr>
        <w:rPr>
          <w:rFonts w:ascii="Times New Roman" w:hAnsi="Times New Roman" w:cs="Times New Roman"/>
          <w:sz w:val="28"/>
          <w:szCs w:val="28"/>
        </w:rPr>
      </w:pPr>
      <w:r w:rsidRPr="000A10D1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Подберите момент, когда ваш ребенок будет в хорошем настроении,</w:t>
      </w:r>
      <w:r w:rsidRPr="000A10D1">
        <w:rPr>
          <w:rFonts w:ascii="Times New Roman" w:hAnsi="Times New Roman" w:cs="Times New Roman"/>
          <w:sz w:val="28"/>
          <w:szCs w:val="28"/>
        </w:rPr>
        <w:t xml:space="preserve"> позаботьтесь о том, чтобы вас не отвлекали громкие звуки, посторонние шумы, устройтесь удобно и прослушайте музыкальное произведение, не отвлекаясь ни на что другое. Постарайтесь внимательно следить за тем, что происходит в музыке от самого начала до ее завершения. Хорошо, если родитель заранее прослушает произведение и будет </w:t>
      </w:r>
      <w:r w:rsidRPr="000A10D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акцентировать внимание ребенка на интересных музыкальных моментах: </w:t>
      </w:r>
      <w:r w:rsidRPr="000A10D1">
        <w:rPr>
          <w:rFonts w:ascii="Times New Roman" w:hAnsi="Times New Roman" w:cs="Times New Roman"/>
          <w:sz w:val="28"/>
          <w:szCs w:val="28"/>
        </w:rPr>
        <w:t xml:space="preserve">«Послушай, как красиво сейчас зазвучат колокольчики!» или «Слышишь, как музыка </w:t>
      </w:r>
      <w:r w:rsidRPr="000A10D1">
        <w:rPr>
          <w:rFonts w:ascii="Times New Roman" w:hAnsi="Times New Roman" w:cs="Times New Roman"/>
          <w:sz w:val="28"/>
          <w:szCs w:val="28"/>
        </w:rPr>
        <w:lastRenderedPageBreak/>
        <w:t>передает стук копыт?» Маленькому начинающему слушателю предстоит научиться вслушиваться в музыку. В этом ему может помочь рассматривание иллюстрации к произведению. Так же, можно предложить ребенку закрыть глаза и пофантазировать на тему музыкального произведения. «Попробуй представить историю, которую рассказывает эта музыка».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D1">
        <w:rPr>
          <w:rFonts w:ascii="Times New Roman" w:hAnsi="Times New Roman" w:cs="Times New Roman"/>
          <w:sz w:val="28"/>
          <w:szCs w:val="28"/>
        </w:rPr>
        <w:t xml:space="preserve">Крайне благоприятно воздействует на ребенка </w:t>
      </w:r>
      <w:r w:rsidRPr="000A10D1">
        <w:rPr>
          <w:rFonts w:ascii="Times New Roman" w:hAnsi="Times New Roman" w:cs="Times New Roman"/>
          <w:b/>
          <w:i/>
          <w:color w:val="F79646" w:themeColor="accent6"/>
          <w:sz w:val="28"/>
          <w:szCs w:val="28"/>
        </w:rPr>
        <w:t>зарисовка своих музыкальных впечатлений после и вовремя прослушивания.</w:t>
      </w:r>
      <w:r w:rsidRPr="000A10D1">
        <w:rPr>
          <w:rFonts w:ascii="Times New Roman" w:hAnsi="Times New Roman" w:cs="Times New Roman"/>
          <w:sz w:val="28"/>
          <w:szCs w:val="28"/>
        </w:rPr>
        <w:t xml:space="preserve"> Рисование под музыку достаточно продолжительное время является одним из приемов </w:t>
      </w:r>
      <w:proofErr w:type="spellStart"/>
      <w:r w:rsidRPr="000A10D1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0A10D1">
        <w:rPr>
          <w:rFonts w:ascii="Times New Roman" w:hAnsi="Times New Roman" w:cs="Times New Roman"/>
          <w:sz w:val="28"/>
          <w:szCs w:val="28"/>
        </w:rPr>
        <w:t>, который широко применяется в современной психотерапевтической практике при работе с детьми и взрослыми.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1734" cy="2238498"/>
            <wp:effectExtent l="19050" t="0" r="2266" b="0"/>
            <wp:docPr id="3" name="Рисунок 2" descr="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7868" cy="224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0D1" w:rsidRDefault="000A10D1">
      <w:pPr>
        <w:rPr>
          <w:rFonts w:ascii="Times New Roman" w:hAnsi="Times New Roman" w:cs="Times New Roman"/>
          <w:sz w:val="28"/>
          <w:szCs w:val="28"/>
        </w:rPr>
      </w:pPr>
      <w:r w:rsidRPr="000A10D1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Возвращайтесь к прослушанным произведениям.</w:t>
      </w:r>
      <w:r w:rsidRPr="000A10D1">
        <w:rPr>
          <w:rFonts w:ascii="Times New Roman" w:hAnsi="Times New Roman" w:cs="Times New Roman"/>
          <w:sz w:val="28"/>
          <w:szCs w:val="28"/>
        </w:rPr>
        <w:t xml:space="preserve"> Чем чаще слушать знакомые произведения, тем больше они будут нравиться. Это одно из удивительных свойств музыки. С каждым разом слушатель может находить для себя все новые и новые оттенки, краски, переживать новые эмоции. Главное, научиться слушать музыку внимательно, следить за переливами мелодии, водопадами гармонии и звуков, обращать внимание на динамику звучания, на тембр инструментов.</w:t>
      </w:r>
    </w:p>
    <w:p w:rsidR="000A10D1" w:rsidRPr="000A10D1" w:rsidRDefault="000A1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6648" cy="3556659"/>
            <wp:effectExtent l="19050" t="0" r="6952" b="0"/>
            <wp:docPr id="1" name="Рисунок 0" descr="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ат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6648" cy="355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0D1" w:rsidRPr="000A10D1" w:rsidRDefault="000A10D1">
      <w:pPr>
        <w:rPr>
          <w:rFonts w:ascii="Times New Roman" w:hAnsi="Times New Roman" w:cs="Times New Roman"/>
          <w:sz w:val="28"/>
          <w:szCs w:val="28"/>
        </w:rPr>
      </w:pPr>
      <w:r w:rsidRPr="000A10D1">
        <w:rPr>
          <w:rFonts w:ascii="Times New Roman" w:hAnsi="Times New Roman" w:cs="Times New Roman"/>
          <w:sz w:val="28"/>
          <w:szCs w:val="28"/>
        </w:rPr>
        <w:t xml:space="preserve">Ощутить атмосферу дворца, где живет музыка, вашему ребенку поможет </w:t>
      </w:r>
      <w:r w:rsidRPr="000A10D1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посещение концертного зала.</w:t>
      </w:r>
      <w:r w:rsidRPr="000A10D1">
        <w:rPr>
          <w:rFonts w:ascii="Times New Roman" w:hAnsi="Times New Roman" w:cs="Times New Roman"/>
          <w:sz w:val="28"/>
          <w:szCs w:val="28"/>
        </w:rPr>
        <w:t xml:space="preserve"> Такая встреча может стать настоящим событием в жизни малыша. Дети очень восприимчивы к окружающему миру. Такой опыт будет крайне полезен для расширения кругозора и получения новых, сильных эмоций и впечатлений. Конечно, к такой встрече нужно подготовиться: выбрать программу по возрасту ребенка, предварительно прослушать или поговорить о том, что ребенок услышит на концерте, послушать записи, почитать книги, обязательно нарядно одеться. Чудесно, если ребенок услышит знакомые произведения в живом исполнении. Это обогатит его представления о том, какой разнообразной и многогранной может быть музыка. Живое исполнение вызывает более глубокие чувства и переживания, в этом состоит еще один секрет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D1" w:rsidRDefault="000A10D1" w:rsidP="000A10D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A10D1">
        <w:rPr>
          <w:rFonts w:ascii="Times New Roman" w:hAnsi="Times New Roman" w:cs="Times New Roman"/>
          <w:bCs/>
          <w:iCs/>
          <w:sz w:val="28"/>
          <w:szCs w:val="28"/>
        </w:rPr>
        <w:t xml:space="preserve">А </w:t>
      </w:r>
      <w:r w:rsidRPr="000A10D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репертуар домашней фонотеки может быть самым разнообразным, все зависит от музыкальных пристрастий вашей семьи.</w:t>
      </w:r>
      <w:r w:rsidRPr="000A10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A10D1" w:rsidRDefault="000A10D1" w:rsidP="000A10D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5936013" cy="3307277"/>
            <wp:effectExtent l="19050" t="0" r="7587" b="0"/>
            <wp:docPr id="4" name="Рисунок 3" descr="дети и родител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и родители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10D1">
        <w:rPr>
          <w:rFonts w:ascii="Times New Roman" w:hAnsi="Times New Roman" w:cs="Times New Roman"/>
          <w:bCs/>
          <w:iCs/>
          <w:sz w:val="28"/>
          <w:szCs w:val="28"/>
        </w:rPr>
        <w:t xml:space="preserve">Это могут быть и  небольшие классические произведения, и современные детские песни, и общепризнанные песни В. </w:t>
      </w:r>
      <w:proofErr w:type="spellStart"/>
      <w:r w:rsidRPr="000A10D1">
        <w:rPr>
          <w:rFonts w:ascii="Times New Roman" w:hAnsi="Times New Roman" w:cs="Times New Roman"/>
          <w:bCs/>
          <w:iCs/>
          <w:sz w:val="28"/>
          <w:szCs w:val="28"/>
        </w:rPr>
        <w:t>Шаинского</w:t>
      </w:r>
      <w:proofErr w:type="spellEnd"/>
      <w:r w:rsidRPr="000A10D1">
        <w:rPr>
          <w:rFonts w:ascii="Times New Roman" w:hAnsi="Times New Roman" w:cs="Times New Roman"/>
          <w:bCs/>
          <w:iCs/>
          <w:sz w:val="28"/>
          <w:szCs w:val="28"/>
        </w:rPr>
        <w:t xml:space="preserve"> и других современных детских композиторов. В настоящее время  появилось очень много детских групп, таких как: «</w:t>
      </w:r>
      <w:proofErr w:type="spellStart"/>
      <w:r w:rsidRPr="000A10D1">
        <w:rPr>
          <w:rFonts w:ascii="Times New Roman" w:hAnsi="Times New Roman" w:cs="Times New Roman"/>
          <w:bCs/>
          <w:iCs/>
          <w:sz w:val="28"/>
          <w:szCs w:val="28"/>
        </w:rPr>
        <w:t>Домисолька</w:t>
      </w:r>
      <w:proofErr w:type="spellEnd"/>
      <w:r w:rsidRPr="000A10D1">
        <w:rPr>
          <w:rFonts w:ascii="Times New Roman" w:hAnsi="Times New Roman" w:cs="Times New Roman"/>
          <w:bCs/>
          <w:iCs/>
          <w:sz w:val="28"/>
          <w:szCs w:val="28"/>
        </w:rPr>
        <w:t>»,  «Непоседа», "</w:t>
      </w:r>
      <w:proofErr w:type="spellStart"/>
      <w:r w:rsidRPr="000A10D1">
        <w:rPr>
          <w:rFonts w:ascii="Times New Roman" w:hAnsi="Times New Roman" w:cs="Times New Roman"/>
          <w:bCs/>
          <w:iCs/>
          <w:sz w:val="28"/>
          <w:szCs w:val="28"/>
        </w:rPr>
        <w:t>Барбарики</w:t>
      </w:r>
      <w:proofErr w:type="spellEnd"/>
      <w:r w:rsidRPr="000A10D1">
        <w:rPr>
          <w:rFonts w:ascii="Times New Roman" w:hAnsi="Times New Roman" w:cs="Times New Roman"/>
          <w:bCs/>
          <w:iCs/>
          <w:sz w:val="28"/>
          <w:szCs w:val="28"/>
        </w:rPr>
        <w:t>", "Волшебники двора" и многие, многие  другие.  Также в магазинах продаются диски с классической музыкой, специально подобранные для детей разного возраста. Не обязательно слушать только классику,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 Выбор огромен – глав</w:t>
      </w:r>
      <w:r>
        <w:rPr>
          <w:rFonts w:ascii="Times New Roman" w:hAnsi="Times New Roman" w:cs="Times New Roman"/>
          <w:bCs/>
          <w:iCs/>
          <w:sz w:val="28"/>
          <w:szCs w:val="28"/>
        </w:rPr>
        <w:t>ное, не спешите заставлять ребенка</w:t>
      </w:r>
      <w:r w:rsidRPr="000A10D1">
        <w:rPr>
          <w:rFonts w:ascii="Times New Roman" w:hAnsi="Times New Roman" w:cs="Times New Roman"/>
          <w:bCs/>
          <w:iCs/>
          <w:sz w:val="28"/>
          <w:szCs w:val="28"/>
        </w:rPr>
        <w:t xml:space="preserve"> слушать современную «взрослую» музыку, хотя изолиров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ать от нее совсем не нужно. </w:t>
      </w:r>
      <w:r w:rsidRPr="000A10D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Ребенок должен слушать разную музыку. </w:t>
      </w:r>
      <w:r>
        <w:rPr>
          <w:rFonts w:ascii="Times New Roman" w:hAnsi="Times New Roman" w:cs="Times New Roman"/>
          <w:bCs/>
          <w:iCs/>
          <w:sz w:val="28"/>
          <w:szCs w:val="28"/>
        </w:rPr>
        <w:t>Приучайте свое сокровище</w:t>
      </w:r>
      <w:r w:rsidRPr="000A10D1">
        <w:rPr>
          <w:rFonts w:ascii="Times New Roman" w:hAnsi="Times New Roman" w:cs="Times New Roman"/>
          <w:bCs/>
          <w:iCs/>
          <w:sz w:val="28"/>
          <w:szCs w:val="28"/>
        </w:rPr>
        <w:t xml:space="preserve"> слушать и слышать музыку</w:t>
      </w:r>
      <w:proofErr w:type="gramStart"/>
      <w:r w:rsidRPr="000A10D1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0A10D1">
        <w:rPr>
          <w:rFonts w:ascii="Times New Roman" w:hAnsi="Times New Roman" w:cs="Times New Roman"/>
          <w:bCs/>
          <w:iCs/>
          <w:sz w:val="28"/>
          <w:szCs w:val="28"/>
        </w:rPr>
        <w:t xml:space="preserve"> и тогда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он</w:t>
      </w:r>
      <w:r w:rsidRPr="000A10D1">
        <w:rPr>
          <w:rFonts w:ascii="Times New Roman" w:hAnsi="Times New Roman" w:cs="Times New Roman"/>
          <w:bCs/>
          <w:iCs/>
          <w:sz w:val="28"/>
          <w:szCs w:val="28"/>
        </w:rPr>
        <w:t xml:space="preserve"> с самого раннего возраста окунутся в прекрасный мир  волшебных звуков, который называется –  музыка! </w:t>
      </w:r>
    </w:p>
    <w:p w:rsidR="000A10D1" w:rsidRPr="000A10D1" w:rsidRDefault="000A10D1" w:rsidP="000A10D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76057" cy="2998198"/>
            <wp:effectExtent l="19050" t="0" r="5443" b="0"/>
            <wp:docPr id="6" name="Рисунок 4" descr="http://www.newdesignfile.com/postpic/2014/12/thumbs-up-smiley-face_306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wdesignfile.com/postpic/2014/12/thumbs-up-smiley-face_30608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47" cy="300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D1" w:rsidRDefault="000A10D1" w:rsidP="000A10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наилучшими пожеланиями,</w:t>
      </w:r>
    </w:p>
    <w:p w:rsidR="000A10D1" w:rsidRDefault="000A10D1" w:rsidP="000A10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0A10D1" w:rsidRPr="000A10D1" w:rsidRDefault="000A10D1" w:rsidP="000A10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Квашнина А. А.</w:t>
      </w:r>
    </w:p>
    <w:sectPr w:rsidR="000A10D1" w:rsidRPr="000A10D1" w:rsidSect="009A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0D1"/>
    <w:rsid w:val="000A10D1"/>
    <w:rsid w:val="000E3841"/>
    <w:rsid w:val="00671076"/>
    <w:rsid w:val="009A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0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3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696</Words>
  <Characters>3973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2016-12-12T14:31:00Z</dcterms:created>
  <dcterms:modified xsi:type="dcterms:W3CDTF">2016-12-15T07:46:00Z</dcterms:modified>
</cp:coreProperties>
</file>