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4C" w:rsidRPr="00EC5D4C" w:rsidRDefault="00EC5D4C" w:rsidP="00EC5D4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CC3BEFA" wp14:editId="5C826797">
            <wp:simplePos x="0" y="0"/>
            <wp:positionH relativeFrom="column">
              <wp:posOffset>-972820</wp:posOffset>
            </wp:positionH>
            <wp:positionV relativeFrom="paragraph">
              <wp:posOffset>-534670</wp:posOffset>
            </wp:positionV>
            <wp:extent cx="7293610" cy="10016490"/>
            <wp:effectExtent l="0" t="0" r="2540" b="3810"/>
            <wp:wrapThrough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ный кодек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3610" cy="1001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F0872" w:rsidRPr="00EC5D4C" w:rsidRDefault="00BF0872" w:rsidP="00EC5D4C">
      <w:pPr>
        <w:pStyle w:val="a3"/>
        <w:numPr>
          <w:ilvl w:val="0"/>
          <w:numId w:val="30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5D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Этические правила поведения педагогических работников при выполнении</w:t>
      </w:r>
      <w:r w:rsidR="009B7095" w:rsidRPr="00EC5D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EC5D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ими трудовых обязанностей</w:t>
      </w:r>
    </w:p>
    <w:p w:rsidR="00BF0872" w:rsidRPr="009B7095" w:rsidRDefault="00BF0872" w:rsidP="009B7095">
      <w:pPr>
        <w:pStyle w:val="a3"/>
        <w:numPr>
          <w:ilvl w:val="0"/>
          <w:numId w:val="3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выполнении трудовых обязанностей педагогическим работникам</w:t>
      </w:r>
    </w:p>
    <w:p w:rsidR="009B7095" w:rsidRDefault="00BF0872" w:rsidP="00BF08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следует исходить из конституционного положения о том, что человек, его права и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свободы являются высшей ценностью, и каждый гражданин имеет право на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неприкосновенность частной жизни, личную и семейную тайну, защиту чести,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достоинства, своего доброго имени. </w:t>
      </w:r>
    </w:p>
    <w:p w:rsidR="009B7095" w:rsidRDefault="00BF0872" w:rsidP="00BF0872">
      <w:pPr>
        <w:pStyle w:val="a3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Педагогические работники, сознавая ответственность перед государством, обществом и гражданами, призваны: </w:t>
      </w:r>
    </w:p>
    <w:p w:rsidR="009B7095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осуществлять свою деятельность на выс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оком профессиональном уровне;</w:t>
      </w:r>
    </w:p>
    <w:p w:rsidR="009B7095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соблюдать правовые, нравственные и этические нормы; </w:t>
      </w:r>
      <w:bookmarkStart w:id="1" w:name="2"/>
      <w:bookmarkEnd w:id="1"/>
    </w:p>
    <w:p w:rsidR="009B7095" w:rsidRPr="00A70C5F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уважать честь и достоинство 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других участников</w:t>
      </w:r>
      <w:r w:rsidR="009B7095"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отношений; </w:t>
      </w:r>
    </w:p>
    <w:p w:rsidR="009B7095" w:rsidRPr="009B7095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proofErr w:type="gramStart"/>
      <w:r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 </w:t>
      </w:r>
      <w:r w:rsidR="009B7095"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A70C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познавательную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активность, самостоятельность,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инициативу, творческие способности, формировать гражданскую позицию,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способность к труду и жизни в условиях современного мира, формировать у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обучающихся культуру здорового и безопасного образа жизни; </w:t>
      </w:r>
      <w:proofErr w:type="gramEnd"/>
    </w:p>
    <w:p w:rsidR="00BF0872" w:rsidRPr="009B7095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применять педагогически обоснованные и обеспечивающие высокое</w:t>
      </w:r>
    </w:p>
    <w:p w:rsidR="009B7095" w:rsidRDefault="00BF0872" w:rsidP="00F6735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качество образования формы, методы обучения и воспитания; </w:t>
      </w:r>
    </w:p>
    <w:p w:rsidR="00BF0872" w:rsidRPr="009B7095" w:rsidRDefault="00BF0872" w:rsidP="009B7095">
      <w:pPr>
        <w:pStyle w:val="a3"/>
        <w:numPr>
          <w:ilvl w:val="0"/>
          <w:numId w:val="34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учитывать особенности психофизического развития 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</w:t>
      </w:r>
    </w:p>
    <w:p w:rsidR="009B7095" w:rsidRDefault="00BF0872" w:rsidP="00F6735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состояние их здоровья, соблюдать специальные условия, необходимые для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получения образования лицами с ограниченными возможностями здоровья,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взаимодействовать при необходимости с медицинскими организациями; </w:t>
      </w:r>
    </w:p>
    <w:p w:rsidR="00BF0872" w:rsidRPr="009B7095" w:rsidRDefault="00BF0872" w:rsidP="009B7095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исключать действия, связанные с влиянием </w:t>
      </w:r>
      <w:proofErr w:type="gramStart"/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каких-либо</w:t>
      </w:r>
      <w:proofErr w:type="gramEnd"/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личных,</w:t>
      </w:r>
    </w:p>
    <w:p w:rsidR="00BF0872" w:rsidRPr="00BF0872" w:rsidRDefault="00BF0872" w:rsidP="00F6735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имущественных (финансовых) и иных интересов, препятствующих</w:t>
      </w:r>
    </w:p>
    <w:p w:rsidR="009B7095" w:rsidRDefault="00BF0872" w:rsidP="00F6735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добросовестному исполнению трудовых обязанностей; </w:t>
      </w:r>
    </w:p>
    <w:p w:rsidR="009B7095" w:rsidRDefault="00BF0872" w:rsidP="009B7095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проявлять корректность и внимательность к 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воспитанникам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их родителям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(законным представителям) и коллегам; </w:t>
      </w:r>
    </w:p>
    <w:p w:rsidR="00BF0872" w:rsidRPr="009B7095" w:rsidRDefault="00BF0872" w:rsidP="00BF0872">
      <w:pPr>
        <w:pStyle w:val="a3"/>
        <w:numPr>
          <w:ilvl w:val="0"/>
          <w:numId w:val="35"/>
        </w:numPr>
        <w:tabs>
          <w:tab w:val="left" w:pos="709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проявлять терпимость и уважение к обычаям и традициям народов России и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других государств, учитывать культурные и иные особенности различных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этнических, социальных групп и конфессий, способствовать межнациональному и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межконфессиональному согласию 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воспитанников</w:t>
      </w: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BF0872" w:rsidRPr="009B7095" w:rsidRDefault="00BF0872" w:rsidP="009B709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воздерживаться от поведения, которое могло бы вызвать сомнение </w:t>
      </w:r>
      <w:proofErr w:type="gramStart"/>
      <w:r w:rsidRP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</w:p>
    <w:p w:rsidR="00BF0872" w:rsidRPr="00BF0872" w:rsidRDefault="00BF0872" w:rsidP="00F6735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добросовестном </w:t>
      </w:r>
      <w:proofErr w:type="gramStart"/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исполнении</w:t>
      </w:r>
      <w:proofErr w:type="gramEnd"/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педагогическим работником трудовых обязанностей, а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также избегать конфликтных ситуаций, способных нанести ущерб его репутации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или авторитету </w:t>
      </w:r>
      <w:r w:rsidR="009B70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МБДОУ.</w:t>
      </w:r>
    </w:p>
    <w:p w:rsidR="00BF0872" w:rsidRPr="00D04CEB" w:rsidRDefault="00BF0872" w:rsidP="00F6735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 работникам следует быть образцом профессионализма,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безупречной репутации, способствовать формированию благоприятного моральн</w:t>
      </w:r>
      <w:proofErr w:type="gramStart"/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о-</w:t>
      </w:r>
      <w:proofErr w:type="gramEnd"/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психологического климата для эффективной работы. </w:t>
      </w:r>
    </w:p>
    <w:p w:rsidR="00BF0872" w:rsidRPr="00D04CEB" w:rsidRDefault="00BF0872" w:rsidP="00F6735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Педагогическим работникам надлежит принимать меры по недопущению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коррупционно-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опасного поведения педагогических работников, своим личным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поведением подавать пример честности, беспристрастности и справедливости. </w:t>
      </w:r>
    </w:p>
    <w:p w:rsidR="00BF0872" w:rsidRPr="00D04CEB" w:rsidRDefault="00BF0872" w:rsidP="00F6735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выполнении трудовых обязанностей педагогический работник не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допускает: </w:t>
      </w:r>
    </w:p>
    <w:p w:rsidR="00BF0872" w:rsidRPr="00D04CEB" w:rsidRDefault="00BF0872" w:rsidP="00F6735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любого вида высказываний и действий дискриминационного характера по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признакам пола, возраста, расы, национальности, языка, гражданства, социального,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имущественного или семейного положения, политических или религиозных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предпочтений; </w:t>
      </w:r>
    </w:p>
    <w:p w:rsidR="00D04CEB" w:rsidRDefault="00BF0872" w:rsidP="00F6735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грубости, проявлений пренебрежительного тона, заносчивости, предвзятых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замечаний, предъявления неправомерных, незаслуженных обвинений; </w:t>
      </w:r>
    </w:p>
    <w:p w:rsidR="00BF0872" w:rsidRPr="00D04CEB" w:rsidRDefault="00BF0872" w:rsidP="00F6735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угроз, оскорбительных выражений или реплик, действий, препятствующих</w:t>
      </w:r>
      <w:r w:rsid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04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нормальному общению или провоцирующих противоправное поведение. </w:t>
      </w:r>
    </w:p>
    <w:p w:rsidR="00F6735B" w:rsidRDefault="00BF0872" w:rsidP="00F6735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 работникам следует проявлять корректность, выдержку,</w:t>
      </w:r>
      <w:r w:rsidR="00D04CEB"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такт и внимательность в обращении с участниками образовательных отношений,</w:t>
      </w:r>
      <w:r w:rsidR="00D04CEB"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уважать их честь и достоинство, быть доступным для общения, открытым и</w:t>
      </w:r>
      <w:r w:rsidR="00D04CEB"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доброжелательным. </w:t>
      </w:r>
      <w:bookmarkStart w:id="2" w:name="3"/>
      <w:bookmarkEnd w:id="2"/>
    </w:p>
    <w:p w:rsidR="00BF0872" w:rsidRPr="00F6735B" w:rsidRDefault="00BF0872" w:rsidP="00F6735B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Педагогическим работникам рекомендуется соблюдать культуру речи, не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допускать использования в присутствии всех участников образовательных</w:t>
      </w:r>
    </w:p>
    <w:p w:rsidR="00F6735B" w:rsidRDefault="00BF0872" w:rsidP="00F673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F08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отношений грубости, оскорбительных выражений или реплик. </w:t>
      </w:r>
    </w:p>
    <w:p w:rsidR="00F6735B" w:rsidRDefault="00BF0872" w:rsidP="00F6735B">
      <w:pPr>
        <w:pStyle w:val="a3"/>
        <w:numPr>
          <w:ilvl w:val="0"/>
          <w:numId w:val="33"/>
        </w:numPr>
        <w:spacing w:after="100" w:afterAutospacing="1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Внешний вид педагогического работника при выполнении им трудовых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обязанностей должен способствовать уважительному отношению к педагогическим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работникам и организациям, осуществляющим образовательную деятельность,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соответствовать общепринятому деловому стилю, который отличают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официальность, сдержанность, аккуратность. </w:t>
      </w:r>
    </w:p>
    <w:p w:rsidR="00BF0872" w:rsidRPr="00F6735B" w:rsidRDefault="00BF0872" w:rsidP="00F6735B">
      <w:pPr>
        <w:pStyle w:val="a3"/>
        <w:numPr>
          <w:ilvl w:val="0"/>
          <w:numId w:val="30"/>
        </w:numPr>
        <w:spacing w:after="100" w:afterAutospacing="1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нарушение положений Кодекса</w:t>
      </w:r>
    </w:p>
    <w:p w:rsidR="00F6735B" w:rsidRDefault="00BF0872" w:rsidP="00A70C5F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Нарушение педагогическим работником положений настоящего Кодекса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рассматривается на заседаниях коллегиальных органов управления,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предусмотренных уставом образовательной организации и (или) комиссиях по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урегулированию споров между участниками образовательных отношений. </w:t>
      </w:r>
    </w:p>
    <w:p w:rsidR="00BF0872" w:rsidRPr="00A70C5F" w:rsidRDefault="00BF0872" w:rsidP="00BF0872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Соблюдение педагогическим работником положений Коде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кса может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учитываться при проведении аттестации педагогических работников на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соответствие занимаемой должности, при применении дисциплинарных взысканий в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случае совершения работником, выполняющим воспитательные функции,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аморального проступка, несовместимого с продолжением данной работы, а также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поощрении работников, добросовестно исполняющих трудовые обязанн</w:t>
      </w:r>
      <w:r w:rsidR="00F67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ости.</w:t>
      </w:r>
    </w:p>
    <w:sectPr w:rsidR="00BF0872" w:rsidRPr="00A70C5F" w:rsidSect="00D26441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16" w:rsidRDefault="00653B16" w:rsidP="007D7CA2">
      <w:pPr>
        <w:spacing w:after="0" w:line="240" w:lineRule="auto"/>
      </w:pPr>
      <w:r>
        <w:separator/>
      </w:r>
    </w:p>
  </w:endnote>
  <w:endnote w:type="continuationSeparator" w:id="0">
    <w:p w:rsidR="00653B16" w:rsidRDefault="00653B16" w:rsidP="007D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15028"/>
      <w:docPartObj>
        <w:docPartGallery w:val="Page Numbers (Bottom of Page)"/>
        <w:docPartUnique/>
      </w:docPartObj>
    </w:sdtPr>
    <w:sdtEndPr/>
    <w:sdtContent>
      <w:p w:rsidR="007D7CA2" w:rsidRDefault="007D7C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D4C">
          <w:rPr>
            <w:noProof/>
          </w:rPr>
          <w:t>1</w:t>
        </w:r>
        <w:r>
          <w:fldChar w:fldCharType="end"/>
        </w:r>
      </w:p>
    </w:sdtContent>
  </w:sdt>
  <w:p w:rsidR="007D7CA2" w:rsidRDefault="007D7C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16" w:rsidRDefault="00653B16" w:rsidP="007D7CA2">
      <w:pPr>
        <w:spacing w:after="0" w:line="240" w:lineRule="auto"/>
      </w:pPr>
      <w:r>
        <w:separator/>
      </w:r>
    </w:p>
  </w:footnote>
  <w:footnote w:type="continuationSeparator" w:id="0">
    <w:p w:rsidR="00653B16" w:rsidRDefault="00653B16" w:rsidP="007D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F43"/>
    <w:multiLevelType w:val="multilevel"/>
    <w:tmpl w:val="0A1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E2F02"/>
    <w:multiLevelType w:val="hybridMultilevel"/>
    <w:tmpl w:val="4958079C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1F9"/>
    <w:multiLevelType w:val="hybridMultilevel"/>
    <w:tmpl w:val="12FE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C45"/>
    <w:multiLevelType w:val="hybridMultilevel"/>
    <w:tmpl w:val="8B8ABEC0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E74"/>
    <w:multiLevelType w:val="multilevel"/>
    <w:tmpl w:val="E96A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70099"/>
    <w:multiLevelType w:val="multilevel"/>
    <w:tmpl w:val="3F1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E1953"/>
    <w:multiLevelType w:val="hybridMultilevel"/>
    <w:tmpl w:val="74DA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F0F22"/>
    <w:multiLevelType w:val="hybridMultilevel"/>
    <w:tmpl w:val="9516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B722A"/>
    <w:multiLevelType w:val="hybridMultilevel"/>
    <w:tmpl w:val="2810667A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3059"/>
    <w:multiLevelType w:val="hybridMultilevel"/>
    <w:tmpl w:val="E0E68EEA"/>
    <w:lvl w:ilvl="0" w:tplc="5A0011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708DF"/>
    <w:multiLevelType w:val="multilevel"/>
    <w:tmpl w:val="EB1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23370"/>
    <w:multiLevelType w:val="hybridMultilevel"/>
    <w:tmpl w:val="4210E7D0"/>
    <w:lvl w:ilvl="0" w:tplc="5A0011F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03E9B"/>
    <w:multiLevelType w:val="hybridMultilevel"/>
    <w:tmpl w:val="6D92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30CEA"/>
    <w:multiLevelType w:val="hybridMultilevel"/>
    <w:tmpl w:val="B616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61F0A"/>
    <w:multiLevelType w:val="hybridMultilevel"/>
    <w:tmpl w:val="275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71132"/>
    <w:multiLevelType w:val="hybridMultilevel"/>
    <w:tmpl w:val="7928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F7EBA"/>
    <w:multiLevelType w:val="hybridMultilevel"/>
    <w:tmpl w:val="E13E96A0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911AF"/>
    <w:multiLevelType w:val="multilevel"/>
    <w:tmpl w:val="5194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40B07"/>
    <w:multiLevelType w:val="hybridMultilevel"/>
    <w:tmpl w:val="BE26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445B82"/>
    <w:multiLevelType w:val="hybridMultilevel"/>
    <w:tmpl w:val="9D4E3C5E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47D84"/>
    <w:multiLevelType w:val="hybridMultilevel"/>
    <w:tmpl w:val="46DCC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34B50"/>
    <w:multiLevelType w:val="multilevel"/>
    <w:tmpl w:val="1378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D452D"/>
    <w:multiLevelType w:val="multilevel"/>
    <w:tmpl w:val="2DC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420DD0"/>
    <w:multiLevelType w:val="hybridMultilevel"/>
    <w:tmpl w:val="44CEE522"/>
    <w:lvl w:ilvl="0" w:tplc="3AD8E3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464AD"/>
    <w:multiLevelType w:val="hybridMultilevel"/>
    <w:tmpl w:val="45B0D786"/>
    <w:lvl w:ilvl="0" w:tplc="EB2A3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7277C"/>
    <w:multiLevelType w:val="hybridMultilevel"/>
    <w:tmpl w:val="F95E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5EE1"/>
    <w:multiLevelType w:val="multilevel"/>
    <w:tmpl w:val="632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430A9"/>
    <w:multiLevelType w:val="multilevel"/>
    <w:tmpl w:val="F07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6C72BF"/>
    <w:multiLevelType w:val="hybridMultilevel"/>
    <w:tmpl w:val="AC9C5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90372"/>
    <w:multiLevelType w:val="hybridMultilevel"/>
    <w:tmpl w:val="BDA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7769B"/>
    <w:multiLevelType w:val="multilevel"/>
    <w:tmpl w:val="D8503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AFE018B"/>
    <w:multiLevelType w:val="hybridMultilevel"/>
    <w:tmpl w:val="A354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23A91"/>
    <w:multiLevelType w:val="hybridMultilevel"/>
    <w:tmpl w:val="16DE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F6DEE"/>
    <w:multiLevelType w:val="hybridMultilevel"/>
    <w:tmpl w:val="2270A3EA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F23FE"/>
    <w:multiLevelType w:val="multilevel"/>
    <w:tmpl w:val="F6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EC7DD8"/>
    <w:multiLevelType w:val="hybridMultilevel"/>
    <w:tmpl w:val="746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F363C"/>
    <w:multiLevelType w:val="hybridMultilevel"/>
    <w:tmpl w:val="AA7E53E6"/>
    <w:lvl w:ilvl="0" w:tplc="268E692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032C9"/>
    <w:multiLevelType w:val="hybridMultilevel"/>
    <w:tmpl w:val="08842DA4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26145"/>
    <w:multiLevelType w:val="multilevel"/>
    <w:tmpl w:val="A9C8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D7B1E"/>
    <w:multiLevelType w:val="hybridMultilevel"/>
    <w:tmpl w:val="13AAA3DA"/>
    <w:lvl w:ilvl="0" w:tplc="70B64F2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F3629"/>
    <w:multiLevelType w:val="hybridMultilevel"/>
    <w:tmpl w:val="312E0ABE"/>
    <w:lvl w:ilvl="0" w:tplc="58A2AB6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2"/>
  </w:num>
  <w:num w:numId="4">
    <w:abstractNumId w:val="5"/>
  </w:num>
  <w:num w:numId="5">
    <w:abstractNumId w:val="38"/>
  </w:num>
  <w:num w:numId="6">
    <w:abstractNumId w:val="10"/>
  </w:num>
  <w:num w:numId="7">
    <w:abstractNumId w:val="21"/>
  </w:num>
  <w:num w:numId="8">
    <w:abstractNumId w:val="17"/>
  </w:num>
  <w:num w:numId="9">
    <w:abstractNumId w:val="27"/>
  </w:num>
  <w:num w:numId="10">
    <w:abstractNumId w:val="26"/>
  </w:num>
  <w:num w:numId="11">
    <w:abstractNumId w:val="0"/>
  </w:num>
  <w:num w:numId="12">
    <w:abstractNumId w:val="30"/>
  </w:num>
  <w:num w:numId="13">
    <w:abstractNumId w:val="12"/>
  </w:num>
  <w:num w:numId="14">
    <w:abstractNumId w:val="18"/>
  </w:num>
  <w:num w:numId="15">
    <w:abstractNumId w:val="28"/>
  </w:num>
  <w:num w:numId="16">
    <w:abstractNumId w:val="20"/>
  </w:num>
  <w:num w:numId="17">
    <w:abstractNumId w:val="13"/>
  </w:num>
  <w:num w:numId="18">
    <w:abstractNumId w:val="35"/>
  </w:num>
  <w:num w:numId="19">
    <w:abstractNumId w:val="15"/>
  </w:num>
  <w:num w:numId="20">
    <w:abstractNumId w:val="25"/>
  </w:num>
  <w:num w:numId="21">
    <w:abstractNumId w:val="7"/>
  </w:num>
  <w:num w:numId="22">
    <w:abstractNumId w:val="32"/>
  </w:num>
  <w:num w:numId="23">
    <w:abstractNumId w:val="9"/>
  </w:num>
  <w:num w:numId="24">
    <w:abstractNumId w:val="36"/>
  </w:num>
  <w:num w:numId="25">
    <w:abstractNumId w:val="37"/>
  </w:num>
  <w:num w:numId="26">
    <w:abstractNumId w:val="16"/>
  </w:num>
  <w:num w:numId="27">
    <w:abstractNumId w:val="19"/>
  </w:num>
  <w:num w:numId="28">
    <w:abstractNumId w:val="6"/>
  </w:num>
  <w:num w:numId="29">
    <w:abstractNumId w:val="31"/>
  </w:num>
  <w:num w:numId="30">
    <w:abstractNumId w:val="23"/>
  </w:num>
  <w:num w:numId="31">
    <w:abstractNumId w:val="11"/>
  </w:num>
  <w:num w:numId="32">
    <w:abstractNumId w:val="29"/>
  </w:num>
  <w:num w:numId="33">
    <w:abstractNumId w:val="40"/>
  </w:num>
  <w:num w:numId="34">
    <w:abstractNumId w:val="24"/>
  </w:num>
  <w:num w:numId="35">
    <w:abstractNumId w:val="2"/>
  </w:num>
  <w:num w:numId="36">
    <w:abstractNumId w:val="14"/>
  </w:num>
  <w:num w:numId="37">
    <w:abstractNumId w:val="3"/>
  </w:num>
  <w:num w:numId="38">
    <w:abstractNumId w:val="33"/>
  </w:num>
  <w:num w:numId="39">
    <w:abstractNumId w:val="8"/>
  </w:num>
  <w:num w:numId="40">
    <w:abstractNumId w:val="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CF"/>
    <w:rsid w:val="000277FF"/>
    <w:rsid w:val="0003189A"/>
    <w:rsid w:val="0003537E"/>
    <w:rsid w:val="000627FA"/>
    <w:rsid w:val="000C124F"/>
    <w:rsid w:val="001D2ACF"/>
    <w:rsid w:val="002343C1"/>
    <w:rsid w:val="003053AB"/>
    <w:rsid w:val="0036484A"/>
    <w:rsid w:val="003862FC"/>
    <w:rsid w:val="00434C66"/>
    <w:rsid w:val="00435E39"/>
    <w:rsid w:val="00533116"/>
    <w:rsid w:val="00574B52"/>
    <w:rsid w:val="00577C8F"/>
    <w:rsid w:val="00623FCE"/>
    <w:rsid w:val="00653B16"/>
    <w:rsid w:val="007177B1"/>
    <w:rsid w:val="007D7CA2"/>
    <w:rsid w:val="00814C9D"/>
    <w:rsid w:val="008461BD"/>
    <w:rsid w:val="00864C05"/>
    <w:rsid w:val="008C3F24"/>
    <w:rsid w:val="00902F26"/>
    <w:rsid w:val="00906974"/>
    <w:rsid w:val="00912642"/>
    <w:rsid w:val="00913628"/>
    <w:rsid w:val="009B7095"/>
    <w:rsid w:val="00A70C5F"/>
    <w:rsid w:val="00AF1A90"/>
    <w:rsid w:val="00B74979"/>
    <w:rsid w:val="00BF0872"/>
    <w:rsid w:val="00C706F5"/>
    <w:rsid w:val="00D049E1"/>
    <w:rsid w:val="00D04CEB"/>
    <w:rsid w:val="00D259DD"/>
    <w:rsid w:val="00D26441"/>
    <w:rsid w:val="00D42006"/>
    <w:rsid w:val="00D77D47"/>
    <w:rsid w:val="00DC1960"/>
    <w:rsid w:val="00E33255"/>
    <w:rsid w:val="00E83813"/>
    <w:rsid w:val="00EC5D4C"/>
    <w:rsid w:val="00F325D6"/>
    <w:rsid w:val="00F4067B"/>
    <w:rsid w:val="00F6735B"/>
    <w:rsid w:val="00F67401"/>
    <w:rsid w:val="00F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F"/>
    <w:pPr>
      <w:ind w:left="720"/>
      <w:contextualSpacing/>
    </w:pPr>
  </w:style>
  <w:style w:type="table" w:styleId="a4">
    <w:name w:val="Table Grid"/>
    <w:basedOn w:val="a1"/>
    <w:uiPriority w:val="59"/>
    <w:rsid w:val="0002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A2"/>
  </w:style>
  <w:style w:type="paragraph" w:styleId="a9">
    <w:name w:val="footer"/>
    <w:basedOn w:val="a"/>
    <w:link w:val="aa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CF"/>
    <w:pPr>
      <w:ind w:left="720"/>
      <w:contextualSpacing/>
    </w:pPr>
  </w:style>
  <w:style w:type="table" w:styleId="a4">
    <w:name w:val="Table Grid"/>
    <w:basedOn w:val="a1"/>
    <w:uiPriority w:val="59"/>
    <w:rsid w:val="0002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1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A2"/>
  </w:style>
  <w:style w:type="paragraph" w:styleId="a9">
    <w:name w:val="footer"/>
    <w:basedOn w:val="a"/>
    <w:link w:val="aa"/>
    <w:uiPriority w:val="99"/>
    <w:unhideWhenUsed/>
    <w:rsid w:val="007D7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2015-03-30T10:57:00Z</cp:lastPrinted>
  <dcterms:created xsi:type="dcterms:W3CDTF">2014-02-14T11:35:00Z</dcterms:created>
  <dcterms:modified xsi:type="dcterms:W3CDTF">2015-03-31T05:46:00Z</dcterms:modified>
</cp:coreProperties>
</file>