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DF" w:rsidRDefault="00B25BDF" w:rsidP="000B211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25BDF">
        <w:rPr>
          <w:rFonts w:ascii="Times New Roman" w:eastAsia="Times New Roman" w:hAnsi="Times New Roman" w:cs="Times New Roman"/>
          <w:b/>
          <w:bCs/>
          <w:sz w:val="36"/>
          <w:szCs w:val="36"/>
          <w:lang w:eastAsia="ru-RU"/>
        </w:rPr>
        <w:t>ВЛИЯНИЕ СМИ НА РАЗВИТИЕ РЕБЕНКА</w:t>
      </w:r>
    </w:p>
    <w:p w:rsidR="00C84E71" w:rsidRPr="00C84E71" w:rsidRDefault="00C84E71" w:rsidP="00C84E71">
      <w:pPr>
        <w:pStyle w:val="a7"/>
        <w:jc w:val="right"/>
        <w:rPr>
          <w:rFonts w:ascii="Times New Roman" w:hAnsi="Times New Roman" w:cs="Times New Roman"/>
          <w:sz w:val="28"/>
          <w:szCs w:val="28"/>
          <w:lang w:eastAsia="ru-RU"/>
        </w:rPr>
      </w:pPr>
      <w:r w:rsidRPr="00C84E71">
        <w:rPr>
          <w:rFonts w:ascii="Times New Roman" w:hAnsi="Times New Roman" w:cs="Times New Roman"/>
          <w:sz w:val="28"/>
          <w:szCs w:val="28"/>
          <w:lang w:eastAsia="ru-RU"/>
        </w:rPr>
        <w:t>Воспитатель МБДОУ №47</w:t>
      </w:r>
      <w:bookmarkStart w:id="0" w:name="_GoBack"/>
      <w:bookmarkEnd w:id="0"/>
    </w:p>
    <w:p w:rsidR="00C84E71" w:rsidRPr="00C84E71" w:rsidRDefault="00C84E71" w:rsidP="00C84E71">
      <w:pPr>
        <w:pStyle w:val="a7"/>
        <w:jc w:val="right"/>
        <w:rPr>
          <w:rFonts w:ascii="Times New Roman" w:hAnsi="Times New Roman" w:cs="Times New Roman"/>
          <w:sz w:val="28"/>
          <w:szCs w:val="28"/>
          <w:lang w:eastAsia="ru-RU"/>
        </w:rPr>
      </w:pPr>
      <w:proofErr w:type="spellStart"/>
      <w:r w:rsidRPr="00C84E71">
        <w:rPr>
          <w:rFonts w:ascii="Times New Roman" w:hAnsi="Times New Roman" w:cs="Times New Roman"/>
          <w:sz w:val="28"/>
          <w:szCs w:val="28"/>
          <w:lang w:eastAsia="ru-RU"/>
        </w:rPr>
        <w:t>Суляйманова</w:t>
      </w:r>
      <w:proofErr w:type="spellEnd"/>
      <w:r w:rsidRPr="00C84E71">
        <w:rPr>
          <w:rFonts w:ascii="Times New Roman" w:hAnsi="Times New Roman" w:cs="Times New Roman"/>
          <w:sz w:val="28"/>
          <w:szCs w:val="28"/>
          <w:lang w:eastAsia="ru-RU"/>
        </w:rPr>
        <w:t xml:space="preserve"> О.С.</w:t>
      </w:r>
    </w:p>
    <w:p w:rsidR="00320A04" w:rsidRDefault="00320A04" w:rsidP="00B25BD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320A04" w:rsidRPr="00B25BDF" w:rsidRDefault="00320A04" w:rsidP="00320A0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noProof/>
          <w:sz w:val="36"/>
          <w:szCs w:val="36"/>
          <w:lang w:eastAsia="ru-RU"/>
        </w:rPr>
        <w:drawing>
          <wp:inline distT="0" distB="0" distL="0" distR="0">
            <wp:extent cx="3979147" cy="2658861"/>
            <wp:effectExtent l="0" t="0" r="254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елевизор.jpg"/>
                    <pic:cNvPicPr/>
                  </pic:nvPicPr>
                  <pic:blipFill>
                    <a:blip r:embed="rId6">
                      <a:extLst>
                        <a:ext uri="{28A0092B-C50C-407E-A947-70E740481C1C}">
                          <a14:useLocalDpi xmlns:a14="http://schemas.microsoft.com/office/drawing/2010/main" val="0"/>
                        </a:ext>
                      </a:extLst>
                    </a:blip>
                    <a:stretch>
                      <a:fillRect/>
                    </a:stretch>
                  </pic:blipFill>
                  <pic:spPr>
                    <a:xfrm>
                      <a:off x="0" y="0"/>
                      <a:ext cx="3988578" cy="2665163"/>
                    </a:xfrm>
                    <a:prstGeom prst="rect">
                      <a:avLst/>
                    </a:prstGeom>
                  </pic:spPr>
                </pic:pic>
              </a:graphicData>
            </a:graphic>
          </wp:inline>
        </w:drawing>
      </w:r>
    </w:p>
    <w:p w:rsidR="00CC6593" w:rsidRDefault="00B25BDF" w:rsidP="00CC6593">
      <w:pPr>
        <w:spacing w:before="100" w:beforeAutospacing="1" w:after="100" w:afterAutospacing="1" w:line="240" w:lineRule="auto"/>
        <w:ind w:firstLine="708"/>
        <w:jc w:val="both"/>
        <w:rPr>
          <w:rFonts w:eastAsia="Times New Roman" w:cs="Times New Roman"/>
          <w:sz w:val="24"/>
          <w:szCs w:val="24"/>
          <w:lang w:eastAsia="ru-RU"/>
        </w:rPr>
      </w:pPr>
      <w:r w:rsidRPr="008475A9">
        <w:rPr>
          <w:rFonts w:eastAsia="Times New Roman" w:cs="Times New Roman"/>
          <w:sz w:val="24"/>
          <w:szCs w:val="24"/>
          <w:lang w:eastAsia="ru-RU"/>
        </w:rPr>
        <w:t xml:space="preserve">Информационная эпоха диктует свои законы и выдвигает свои требования. СМИ сопровождают жизнь не только взрослых, но и детей. Телевизор, компьютер, видео давно и прочно вошли в жизнь ребенка, начиная с первых лет их существования. Во многих семьях, как только ребенок научится сидеть, его усаживают перед экраном, который заменяет живое общение </w:t>
      </w:r>
      <w:proofErr w:type="gramStart"/>
      <w:r w:rsidRPr="008475A9">
        <w:rPr>
          <w:rFonts w:eastAsia="Times New Roman" w:cs="Times New Roman"/>
          <w:sz w:val="24"/>
          <w:szCs w:val="24"/>
          <w:lang w:eastAsia="ru-RU"/>
        </w:rPr>
        <w:t>с</w:t>
      </w:r>
      <w:proofErr w:type="gramEnd"/>
      <w:r w:rsidRPr="008475A9">
        <w:rPr>
          <w:rFonts w:eastAsia="Times New Roman" w:cs="Times New Roman"/>
          <w:sz w:val="24"/>
          <w:szCs w:val="24"/>
          <w:lang w:eastAsia="ru-RU"/>
        </w:rPr>
        <w:t xml:space="preserve"> </w:t>
      </w:r>
      <w:proofErr w:type="gramStart"/>
      <w:r w:rsidRPr="008475A9">
        <w:rPr>
          <w:rFonts w:eastAsia="Times New Roman" w:cs="Times New Roman"/>
          <w:sz w:val="24"/>
          <w:szCs w:val="24"/>
          <w:lang w:eastAsia="ru-RU"/>
        </w:rPr>
        <w:t>близкими</w:t>
      </w:r>
      <w:proofErr w:type="gramEnd"/>
      <w:r w:rsidRPr="008475A9">
        <w:rPr>
          <w:rFonts w:eastAsia="Times New Roman" w:cs="Times New Roman"/>
          <w:sz w:val="24"/>
          <w:szCs w:val="24"/>
          <w:lang w:eastAsia="ru-RU"/>
        </w:rPr>
        <w:t xml:space="preserve">, бабушкины </w:t>
      </w:r>
      <w:r w:rsidR="008475A9">
        <w:rPr>
          <w:rFonts w:eastAsia="Times New Roman" w:cs="Times New Roman"/>
          <w:sz w:val="24"/>
          <w:szCs w:val="24"/>
          <w:lang w:eastAsia="ru-RU"/>
        </w:rPr>
        <w:t>сказки, мамины колыбельные, папины</w:t>
      </w:r>
      <w:r w:rsidRPr="008475A9">
        <w:rPr>
          <w:rFonts w:eastAsia="Times New Roman" w:cs="Times New Roman"/>
          <w:sz w:val="24"/>
          <w:szCs w:val="24"/>
          <w:lang w:eastAsia="ru-RU"/>
        </w:rPr>
        <w:t xml:space="preserve"> </w:t>
      </w:r>
      <w:proofErr w:type="spellStart"/>
      <w:r w:rsidRPr="008475A9">
        <w:rPr>
          <w:rFonts w:eastAsia="Times New Roman" w:cs="Times New Roman"/>
          <w:sz w:val="24"/>
          <w:szCs w:val="24"/>
          <w:lang w:eastAsia="ru-RU"/>
        </w:rPr>
        <w:t>потешки</w:t>
      </w:r>
      <w:proofErr w:type="spellEnd"/>
      <w:r w:rsidRPr="008475A9">
        <w:rPr>
          <w:rFonts w:eastAsia="Times New Roman" w:cs="Times New Roman"/>
          <w:sz w:val="24"/>
          <w:szCs w:val="24"/>
          <w:lang w:eastAsia="ru-RU"/>
        </w:rPr>
        <w:t xml:space="preserve">. Сидение перед экраном вполне всех устраивает, а особенно родителей: малыш </w:t>
      </w:r>
      <w:r w:rsidR="00320A04" w:rsidRPr="008475A9">
        <w:rPr>
          <w:rFonts w:eastAsia="Times New Roman" w:cs="Times New Roman"/>
          <w:sz w:val="24"/>
          <w:szCs w:val="24"/>
          <w:lang w:eastAsia="ru-RU"/>
        </w:rPr>
        <w:t xml:space="preserve">не </w:t>
      </w:r>
      <w:r w:rsidRPr="008475A9">
        <w:rPr>
          <w:rFonts w:eastAsia="Times New Roman" w:cs="Times New Roman"/>
          <w:sz w:val="24"/>
          <w:szCs w:val="24"/>
          <w:lang w:eastAsia="ru-RU"/>
        </w:rPr>
        <w:t>плачет, ничего не просит, не бесчинствует, безопасно ведет себя и в то же время получает впечатления</w:t>
      </w:r>
      <w:r w:rsidR="008475A9">
        <w:rPr>
          <w:rFonts w:eastAsia="Times New Roman" w:cs="Times New Roman"/>
          <w:sz w:val="24"/>
          <w:szCs w:val="24"/>
          <w:lang w:eastAsia="ru-RU"/>
        </w:rPr>
        <w:t>,</w:t>
      </w:r>
      <w:r w:rsidRPr="008475A9">
        <w:rPr>
          <w:rFonts w:eastAsia="Times New Roman" w:cs="Times New Roman"/>
          <w:sz w:val="24"/>
          <w:szCs w:val="24"/>
          <w:lang w:eastAsia="ru-RU"/>
        </w:rPr>
        <w:t xml:space="preserve"> узнает что-то новое. Покупая малышу видеокассеты, компьютерные игры, родители, безусловно, заботятся о его развитии и стремятся занять его интересным делом. Но если взрослые не будут активно участвовать в совместном просмотре телепередач и компьютерных играх, это может привести к печальным последствиям, и не только для здоровья (о нарушениях зрения, осанки, дефицит движений сказано много), но и </w:t>
      </w:r>
      <w:r w:rsidR="00320A04" w:rsidRPr="008475A9">
        <w:rPr>
          <w:rFonts w:eastAsia="Times New Roman" w:cs="Times New Roman"/>
          <w:sz w:val="24"/>
          <w:szCs w:val="24"/>
          <w:lang w:eastAsia="ru-RU"/>
        </w:rPr>
        <w:t xml:space="preserve">для его психического развития. </w:t>
      </w:r>
    </w:p>
    <w:p w:rsidR="008475A9" w:rsidRDefault="00320A04" w:rsidP="00CC6593">
      <w:pPr>
        <w:spacing w:before="100" w:beforeAutospacing="1" w:after="100" w:afterAutospacing="1" w:line="240" w:lineRule="auto"/>
        <w:ind w:firstLine="708"/>
        <w:jc w:val="both"/>
        <w:rPr>
          <w:rFonts w:eastAsia="Times New Roman" w:cs="Times New Roman"/>
          <w:sz w:val="24"/>
          <w:szCs w:val="24"/>
          <w:lang w:eastAsia="ru-RU"/>
        </w:rPr>
      </w:pPr>
      <w:r w:rsidRPr="008475A9">
        <w:rPr>
          <w:rFonts w:eastAsia="Times New Roman" w:cs="Times New Roman"/>
          <w:sz w:val="24"/>
          <w:szCs w:val="24"/>
          <w:lang w:eastAsia="ru-RU"/>
        </w:rPr>
        <w:t>Одним</w:t>
      </w:r>
      <w:r w:rsidR="00B25BDF" w:rsidRPr="008475A9">
        <w:rPr>
          <w:rFonts w:eastAsia="Times New Roman" w:cs="Times New Roman"/>
          <w:sz w:val="24"/>
          <w:szCs w:val="24"/>
          <w:lang w:eastAsia="ru-RU"/>
        </w:rPr>
        <w:t xml:space="preserve"> из сам</w:t>
      </w:r>
      <w:r w:rsidRPr="008475A9">
        <w:rPr>
          <w:rFonts w:eastAsia="Times New Roman" w:cs="Times New Roman"/>
          <w:sz w:val="24"/>
          <w:szCs w:val="24"/>
          <w:lang w:eastAsia="ru-RU"/>
        </w:rPr>
        <w:t>ых негативных последствий такой «телевизионной и компьютерной</w:t>
      </w:r>
      <w:r w:rsidR="00B25BDF" w:rsidRPr="008475A9">
        <w:rPr>
          <w:rFonts w:eastAsia="Times New Roman" w:cs="Times New Roman"/>
          <w:sz w:val="24"/>
          <w:szCs w:val="24"/>
          <w:lang w:eastAsia="ru-RU"/>
        </w:rPr>
        <w:t>» жизни есть отставание в развитии ребенка. В последние годы родители, педагоги все чаще вспоминают об этой проблеме: дети позже начинают говорить, мало и плохо разговариваю</w:t>
      </w:r>
      <w:r w:rsidR="008475A9">
        <w:rPr>
          <w:rFonts w:eastAsia="Times New Roman" w:cs="Times New Roman"/>
          <w:sz w:val="24"/>
          <w:szCs w:val="24"/>
          <w:lang w:eastAsia="ru-RU"/>
        </w:rPr>
        <w:t xml:space="preserve">т, их речь бедна и примитивна. </w:t>
      </w:r>
      <w:r w:rsidR="00B25BDF" w:rsidRPr="008475A9">
        <w:rPr>
          <w:rFonts w:eastAsia="Times New Roman" w:cs="Times New Roman"/>
          <w:sz w:val="24"/>
          <w:szCs w:val="24"/>
          <w:lang w:eastAsia="ru-RU"/>
        </w:rPr>
        <w:t>Кажется, что ребенок сидит у экрана</w:t>
      </w:r>
      <w:r w:rsidRPr="008475A9">
        <w:rPr>
          <w:rFonts w:eastAsia="Times New Roman" w:cs="Times New Roman"/>
          <w:sz w:val="24"/>
          <w:szCs w:val="24"/>
          <w:lang w:eastAsia="ru-RU"/>
        </w:rPr>
        <w:t>, постоянно слышит речь и занят</w:t>
      </w:r>
      <w:r w:rsidR="00B25BDF" w:rsidRPr="008475A9">
        <w:rPr>
          <w:rFonts w:eastAsia="Times New Roman" w:cs="Times New Roman"/>
          <w:sz w:val="24"/>
          <w:szCs w:val="24"/>
          <w:lang w:eastAsia="ru-RU"/>
        </w:rPr>
        <w:t xml:space="preserve"> достаточно интересным делом. Но речь - это не повтор</w:t>
      </w:r>
      <w:r w:rsidRPr="008475A9">
        <w:rPr>
          <w:rFonts w:eastAsia="Times New Roman" w:cs="Times New Roman"/>
          <w:sz w:val="24"/>
          <w:szCs w:val="24"/>
          <w:lang w:eastAsia="ru-RU"/>
        </w:rPr>
        <w:t>ение чужих слов и их запоминание</w:t>
      </w:r>
      <w:r w:rsidR="00B25BDF" w:rsidRPr="008475A9">
        <w:rPr>
          <w:rFonts w:eastAsia="Times New Roman" w:cs="Times New Roman"/>
          <w:sz w:val="24"/>
          <w:szCs w:val="24"/>
          <w:lang w:eastAsia="ru-RU"/>
        </w:rPr>
        <w:t>. Овладение речи в раннем возрасте происходит в живом общении, когда малыш не только слушает, но и отвечает на общение, при этом участвуя в разговоре своими движениями, мыслями и чувст</w:t>
      </w:r>
      <w:r w:rsidR="008475A9">
        <w:rPr>
          <w:rFonts w:eastAsia="Times New Roman" w:cs="Times New Roman"/>
          <w:sz w:val="24"/>
          <w:szCs w:val="24"/>
          <w:lang w:eastAsia="ru-RU"/>
        </w:rPr>
        <w:t>вами. П</w:t>
      </w:r>
      <w:r w:rsidRPr="008475A9">
        <w:rPr>
          <w:rFonts w:eastAsia="Times New Roman" w:cs="Times New Roman"/>
          <w:sz w:val="24"/>
          <w:szCs w:val="24"/>
          <w:lang w:eastAsia="ru-RU"/>
        </w:rPr>
        <w:t>роисходит пассивное интеллектуальное, физическое</w:t>
      </w:r>
      <w:r w:rsidR="00B25BDF" w:rsidRPr="008475A9">
        <w:rPr>
          <w:rFonts w:eastAsia="Times New Roman" w:cs="Times New Roman"/>
          <w:sz w:val="24"/>
          <w:szCs w:val="24"/>
          <w:lang w:eastAsia="ru-RU"/>
        </w:rPr>
        <w:t xml:space="preserve"> и эмоциональное развитие. Информация подается в готовом виде, она не требует воображения и анализа. Большинство родителей замечают, что дети не хотят, чтобы им читали книжки, они проявляют желание просматривать сказки на видео. В рез</w:t>
      </w:r>
      <w:r w:rsidR="008475A9">
        <w:rPr>
          <w:rFonts w:eastAsia="Times New Roman" w:cs="Times New Roman"/>
          <w:sz w:val="24"/>
          <w:szCs w:val="24"/>
          <w:lang w:eastAsia="ru-RU"/>
        </w:rPr>
        <w:t>ультате не происходит обсуждения</w:t>
      </w:r>
      <w:r w:rsidR="00B25BDF" w:rsidRPr="008475A9">
        <w:rPr>
          <w:rFonts w:eastAsia="Times New Roman" w:cs="Times New Roman"/>
          <w:sz w:val="24"/>
          <w:szCs w:val="24"/>
          <w:lang w:eastAsia="ru-RU"/>
        </w:rPr>
        <w:t xml:space="preserve"> сказки, у ребенка не развивается желание самостоятельно научиться читать. Впоследствии это очень негативно скажется при поступлении ребенка в школу. </w:t>
      </w:r>
      <w:r w:rsidR="00B25BDF" w:rsidRPr="008475A9">
        <w:rPr>
          <w:rFonts w:eastAsia="Times New Roman" w:cs="Times New Roman"/>
          <w:sz w:val="24"/>
          <w:szCs w:val="24"/>
          <w:lang w:eastAsia="ru-RU"/>
        </w:rPr>
        <w:br/>
        <w:t>Нельзя не забывать об особой чувств</w:t>
      </w:r>
      <w:r w:rsidR="000B211B">
        <w:rPr>
          <w:rFonts w:eastAsia="Times New Roman" w:cs="Times New Roman"/>
          <w:sz w:val="24"/>
          <w:szCs w:val="24"/>
          <w:lang w:eastAsia="ru-RU"/>
        </w:rPr>
        <w:t>ительности детей и способности</w:t>
      </w:r>
      <w:r w:rsidR="00B25BDF" w:rsidRPr="008475A9">
        <w:rPr>
          <w:rFonts w:eastAsia="Times New Roman" w:cs="Times New Roman"/>
          <w:sz w:val="24"/>
          <w:szCs w:val="24"/>
          <w:lang w:eastAsia="ru-RU"/>
        </w:rPr>
        <w:t xml:space="preserve"> детской психики к внушению. Чувство страха, опасности возникают у ребенка после просмотра кадров с насилием, войной, убийством. Взрослый может не заметить изменений в поведении ребенка, но страшные о</w:t>
      </w:r>
      <w:r w:rsidR="000B211B">
        <w:rPr>
          <w:rFonts w:eastAsia="Times New Roman" w:cs="Times New Roman"/>
          <w:sz w:val="24"/>
          <w:szCs w:val="24"/>
          <w:lang w:eastAsia="ru-RU"/>
        </w:rPr>
        <w:t>бразы и звуки могут волновать его</w:t>
      </w:r>
      <w:r w:rsidR="00B25BDF" w:rsidRPr="008475A9">
        <w:rPr>
          <w:rFonts w:eastAsia="Times New Roman" w:cs="Times New Roman"/>
          <w:sz w:val="24"/>
          <w:szCs w:val="24"/>
          <w:lang w:eastAsia="ru-RU"/>
        </w:rPr>
        <w:t xml:space="preserve"> в виде снов, повышенной тревожност</w:t>
      </w:r>
      <w:r w:rsidR="008475A9">
        <w:rPr>
          <w:rFonts w:eastAsia="Times New Roman" w:cs="Times New Roman"/>
          <w:sz w:val="24"/>
          <w:szCs w:val="24"/>
          <w:lang w:eastAsia="ru-RU"/>
        </w:rPr>
        <w:t xml:space="preserve">и или невротических симптомов. </w:t>
      </w:r>
    </w:p>
    <w:p w:rsidR="000B211B" w:rsidRDefault="00B25BDF" w:rsidP="00CC6593">
      <w:pPr>
        <w:spacing w:before="100" w:beforeAutospacing="1" w:after="100" w:afterAutospacing="1" w:line="240" w:lineRule="auto"/>
        <w:ind w:firstLine="708"/>
        <w:jc w:val="both"/>
        <w:rPr>
          <w:rFonts w:eastAsia="Times New Roman" w:cs="Times New Roman"/>
          <w:sz w:val="24"/>
          <w:szCs w:val="24"/>
          <w:lang w:eastAsia="ru-RU"/>
        </w:rPr>
      </w:pPr>
      <w:r w:rsidRPr="008475A9">
        <w:rPr>
          <w:rFonts w:eastAsia="Times New Roman" w:cs="Times New Roman"/>
          <w:sz w:val="24"/>
          <w:szCs w:val="24"/>
          <w:lang w:eastAsia="ru-RU"/>
        </w:rPr>
        <w:lastRenderedPageBreak/>
        <w:t xml:space="preserve">Нужно также обратить внимание на эффект привычки агрессивного поведения. Постоянный просмотр сцен насилия притупляет эмоциональные чувства детей, они привыкают к жестокости, черствеют к человеческой боли. Если через каждые 15 мин на экране транслируется насилие, то через некоторое время ребенок начинает воспринимать это как норму. Некоторые психологи считают, что на этом этапе начинает формироваться сценарий агрессивного поведения. Попадая в социум, ребенок вспоминает </w:t>
      </w:r>
      <w:r w:rsidR="008475A9">
        <w:rPr>
          <w:rFonts w:eastAsia="Times New Roman" w:cs="Times New Roman"/>
          <w:sz w:val="24"/>
          <w:szCs w:val="24"/>
          <w:lang w:eastAsia="ru-RU"/>
        </w:rPr>
        <w:t>тот способ агрессии, которую он наблюдал</w:t>
      </w:r>
      <w:r w:rsidRPr="008475A9">
        <w:rPr>
          <w:rFonts w:eastAsia="Times New Roman" w:cs="Times New Roman"/>
          <w:sz w:val="24"/>
          <w:szCs w:val="24"/>
          <w:lang w:eastAsia="ru-RU"/>
        </w:rPr>
        <w:t xml:space="preserve"> на экране, и начинает действовать так же. </w:t>
      </w:r>
    </w:p>
    <w:p w:rsidR="008475A9" w:rsidRDefault="00B25BDF" w:rsidP="00CC6593">
      <w:pPr>
        <w:spacing w:before="100" w:beforeAutospacing="1" w:after="100" w:afterAutospacing="1" w:line="240" w:lineRule="auto"/>
        <w:ind w:firstLine="708"/>
        <w:jc w:val="both"/>
        <w:rPr>
          <w:rFonts w:eastAsia="Times New Roman" w:cs="Times New Roman"/>
          <w:sz w:val="24"/>
          <w:szCs w:val="24"/>
          <w:lang w:eastAsia="ru-RU"/>
        </w:rPr>
      </w:pPr>
      <w:r w:rsidRPr="008475A9">
        <w:rPr>
          <w:rFonts w:eastAsia="Times New Roman" w:cs="Times New Roman"/>
          <w:sz w:val="24"/>
          <w:szCs w:val="24"/>
          <w:lang w:eastAsia="ru-RU"/>
        </w:rPr>
        <w:t>В конце остановимся на влиянии рекламы на психику ребенка. У ребенка дошкольного возраста пс</w:t>
      </w:r>
      <w:r w:rsidR="00320A04" w:rsidRPr="008475A9">
        <w:rPr>
          <w:rFonts w:eastAsia="Times New Roman" w:cs="Times New Roman"/>
          <w:sz w:val="24"/>
          <w:szCs w:val="24"/>
          <w:lang w:eastAsia="ru-RU"/>
        </w:rPr>
        <w:t>ихика особенно уязвима к образам, их быстрой смене, мерцанию</w:t>
      </w:r>
      <w:r w:rsidR="008475A9">
        <w:rPr>
          <w:rFonts w:eastAsia="Times New Roman" w:cs="Times New Roman"/>
          <w:sz w:val="24"/>
          <w:szCs w:val="24"/>
          <w:lang w:eastAsia="ru-RU"/>
        </w:rPr>
        <w:t xml:space="preserve"> и т.д.</w:t>
      </w:r>
      <w:r w:rsidRPr="008475A9">
        <w:rPr>
          <w:rFonts w:eastAsia="Times New Roman" w:cs="Times New Roman"/>
          <w:sz w:val="24"/>
          <w:szCs w:val="24"/>
          <w:lang w:eastAsia="ru-RU"/>
        </w:rPr>
        <w:t xml:space="preserve"> Однако, постоянный просмотр рекламы формирует у ребенка психолог</w:t>
      </w:r>
      <w:r w:rsidR="00320A04" w:rsidRPr="008475A9">
        <w:rPr>
          <w:rFonts w:eastAsia="Times New Roman" w:cs="Times New Roman"/>
          <w:sz w:val="24"/>
          <w:szCs w:val="24"/>
          <w:lang w:eastAsia="ru-RU"/>
        </w:rPr>
        <w:t>ическую зависимость, возникающую</w:t>
      </w:r>
      <w:r w:rsidRPr="008475A9">
        <w:rPr>
          <w:rFonts w:eastAsia="Times New Roman" w:cs="Times New Roman"/>
          <w:sz w:val="24"/>
          <w:szCs w:val="24"/>
          <w:lang w:eastAsia="ru-RU"/>
        </w:rPr>
        <w:t xml:space="preserve"> в результате искусственного стимулирования и возбудимости нервной системы. Эффект мерцания видеокадров может привести к дисгарм</w:t>
      </w:r>
      <w:r w:rsidR="008475A9">
        <w:rPr>
          <w:rFonts w:eastAsia="Times New Roman" w:cs="Times New Roman"/>
          <w:sz w:val="24"/>
          <w:szCs w:val="24"/>
          <w:lang w:eastAsia="ru-RU"/>
        </w:rPr>
        <w:t xml:space="preserve">онии мозговых ритмов, их сбоя. </w:t>
      </w:r>
    </w:p>
    <w:p w:rsidR="00B25BDF" w:rsidRPr="008475A9" w:rsidRDefault="00B25BDF" w:rsidP="00CC6593">
      <w:pPr>
        <w:spacing w:before="100" w:beforeAutospacing="1" w:after="100" w:afterAutospacing="1" w:line="240" w:lineRule="auto"/>
        <w:ind w:firstLine="708"/>
        <w:jc w:val="both"/>
        <w:rPr>
          <w:rFonts w:eastAsia="Times New Roman" w:cs="Times New Roman"/>
          <w:sz w:val="24"/>
          <w:szCs w:val="24"/>
          <w:lang w:eastAsia="ru-RU"/>
        </w:rPr>
      </w:pPr>
      <w:proofErr w:type="gramStart"/>
      <w:r w:rsidRPr="008475A9">
        <w:rPr>
          <w:rFonts w:eastAsia="Times New Roman" w:cs="Times New Roman"/>
          <w:sz w:val="24"/>
          <w:szCs w:val="24"/>
          <w:lang w:eastAsia="ru-RU"/>
        </w:rPr>
        <w:t>Упомянутое</w:t>
      </w:r>
      <w:proofErr w:type="gramEnd"/>
      <w:r w:rsidRPr="008475A9">
        <w:rPr>
          <w:rFonts w:eastAsia="Times New Roman" w:cs="Times New Roman"/>
          <w:sz w:val="24"/>
          <w:szCs w:val="24"/>
          <w:lang w:eastAsia="ru-RU"/>
        </w:rPr>
        <w:t xml:space="preserve"> выше не означает необходимость исключить из жизни детей СМИ. Это невозможно. Ведь существует много телепер</w:t>
      </w:r>
      <w:r w:rsidR="00320A04" w:rsidRPr="008475A9">
        <w:rPr>
          <w:rFonts w:eastAsia="Times New Roman" w:cs="Times New Roman"/>
          <w:sz w:val="24"/>
          <w:szCs w:val="24"/>
          <w:lang w:eastAsia="ru-RU"/>
        </w:rPr>
        <w:t>едач и компьютерных игр, являющихся</w:t>
      </w:r>
      <w:r w:rsidRPr="008475A9">
        <w:rPr>
          <w:rFonts w:eastAsia="Times New Roman" w:cs="Times New Roman"/>
          <w:sz w:val="24"/>
          <w:szCs w:val="24"/>
          <w:lang w:eastAsia="ru-RU"/>
        </w:rPr>
        <w:t xml:space="preserve"> энциклопедией нравственности и знаний об окружающем мире. Но подключать дете</w:t>
      </w:r>
      <w:r w:rsidR="00320A04" w:rsidRPr="008475A9">
        <w:rPr>
          <w:rFonts w:eastAsia="Times New Roman" w:cs="Times New Roman"/>
          <w:sz w:val="24"/>
          <w:szCs w:val="24"/>
          <w:lang w:eastAsia="ru-RU"/>
        </w:rPr>
        <w:t>й к такой информационной технике</w:t>
      </w:r>
      <w:r w:rsidRPr="008475A9">
        <w:rPr>
          <w:rFonts w:eastAsia="Times New Roman" w:cs="Times New Roman"/>
          <w:sz w:val="24"/>
          <w:szCs w:val="24"/>
          <w:lang w:eastAsia="ru-RU"/>
        </w:rPr>
        <w:t xml:space="preserve"> можно только тогда, когда они готовы использовать ее по назначению, когда она станет для них средством получения нужной информации, а не полновластным хозяином их душ.</w:t>
      </w:r>
    </w:p>
    <w:p w:rsidR="00B25BDF" w:rsidRPr="008475A9" w:rsidRDefault="00B25BDF" w:rsidP="00CC6593">
      <w:pPr>
        <w:spacing w:before="100" w:beforeAutospacing="1" w:after="100" w:afterAutospacing="1" w:line="240" w:lineRule="auto"/>
        <w:jc w:val="center"/>
        <w:rPr>
          <w:rFonts w:eastAsia="Times New Roman" w:cs="Times New Roman"/>
          <w:b/>
          <w:sz w:val="24"/>
          <w:szCs w:val="24"/>
          <w:lang w:eastAsia="ru-RU"/>
        </w:rPr>
      </w:pPr>
      <w:r w:rsidRPr="008475A9">
        <w:rPr>
          <w:rFonts w:eastAsia="Times New Roman" w:cs="Times New Roman"/>
          <w:b/>
          <w:sz w:val="24"/>
          <w:szCs w:val="24"/>
          <w:lang w:eastAsia="ru-RU"/>
        </w:rPr>
        <w:t>Советы родителям</w:t>
      </w:r>
    </w:p>
    <w:p w:rsidR="008475A9" w:rsidRDefault="00B25BDF" w:rsidP="008475A9">
      <w:pPr>
        <w:spacing w:before="100" w:beforeAutospacing="1" w:after="100" w:afterAutospacing="1" w:line="240" w:lineRule="auto"/>
        <w:jc w:val="both"/>
        <w:rPr>
          <w:rFonts w:eastAsia="Times New Roman" w:cs="Times New Roman"/>
          <w:b/>
          <w:sz w:val="24"/>
          <w:szCs w:val="24"/>
          <w:lang w:eastAsia="ru-RU"/>
        </w:rPr>
      </w:pPr>
      <w:r w:rsidRPr="008475A9">
        <w:rPr>
          <w:rFonts w:eastAsia="Times New Roman" w:cs="Times New Roman"/>
          <w:b/>
          <w:sz w:val="24"/>
          <w:szCs w:val="24"/>
          <w:lang w:eastAsia="ru-RU"/>
        </w:rPr>
        <w:t>• Не поддавайтесь соблазну облегчить себе жизнь, посадив малыша перед телевизором, а самим заняться делами. Помните, что психика ребенка формируется только в совмес</w:t>
      </w:r>
      <w:r w:rsidR="008475A9">
        <w:rPr>
          <w:rFonts w:eastAsia="Times New Roman" w:cs="Times New Roman"/>
          <w:b/>
          <w:sz w:val="24"/>
          <w:szCs w:val="24"/>
          <w:lang w:eastAsia="ru-RU"/>
        </w:rPr>
        <w:t xml:space="preserve">тной деятельности </w:t>
      </w:r>
      <w:proofErr w:type="gramStart"/>
      <w:r w:rsidR="008475A9">
        <w:rPr>
          <w:rFonts w:eastAsia="Times New Roman" w:cs="Times New Roman"/>
          <w:b/>
          <w:sz w:val="24"/>
          <w:szCs w:val="24"/>
          <w:lang w:eastAsia="ru-RU"/>
        </w:rPr>
        <w:t>со</w:t>
      </w:r>
      <w:proofErr w:type="gramEnd"/>
      <w:r w:rsidR="008475A9">
        <w:rPr>
          <w:rFonts w:eastAsia="Times New Roman" w:cs="Times New Roman"/>
          <w:b/>
          <w:sz w:val="24"/>
          <w:szCs w:val="24"/>
          <w:lang w:eastAsia="ru-RU"/>
        </w:rPr>
        <w:t xml:space="preserve"> взрослым. </w:t>
      </w:r>
    </w:p>
    <w:p w:rsidR="008475A9" w:rsidRDefault="008475A9" w:rsidP="008475A9">
      <w:pPr>
        <w:spacing w:before="100" w:beforeAutospacing="1" w:after="100" w:afterAutospacing="1" w:line="240" w:lineRule="auto"/>
        <w:jc w:val="both"/>
        <w:rPr>
          <w:rFonts w:cs="Times New Roman"/>
          <w:b/>
          <w:sz w:val="24"/>
          <w:szCs w:val="24"/>
        </w:rPr>
      </w:pPr>
      <w:r>
        <w:rPr>
          <w:rFonts w:eastAsia="Times New Roman" w:cs="Times New Roman"/>
          <w:b/>
          <w:sz w:val="24"/>
          <w:szCs w:val="24"/>
          <w:lang w:eastAsia="ru-RU"/>
        </w:rPr>
        <w:t xml:space="preserve">• </w:t>
      </w:r>
      <w:r w:rsidR="00320A04" w:rsidRPr="008475A9">
        <w:rPr>
          <w:rFonts w:cs="Times New Roman"/>
          <w:b/>
          <w:color w:val="000000"/>
          <w:sz w:val="24"/>
          <w:szCs w:val="24"/>
        </w:rPr>
        <w:t>Детям до трех лет телевизор смотреть не следует. Если ребенок перенес перинатальную энцефалопатию, или у него судороги на повышенную температуру, или у него черепно-мозговая травма, менингит, повышенная возбудимость, плохой сон, ранний отказ от дневного сна, заикание, тики то и до 5-6 лет телевизор смотреть не следует;</w:t>
      </w:r>
      <w:proofErr w:type="gramStart"/>
      <w:r>
        <w:rPr>
          <w:rFonts w:cs="Times New Roman"/>
          <w:b/>
          <w:sz w:val="24"/>
          <w:szCs w:val="24"/>
        </w:rPr>
        <w:br/>
      </w:r>
      <w:r w:rsidR="00320A04" w:rsidRPr="008475A9">
        <w:rPr>
          <w:rFonts w:cs="Times New Roman"/>
          <w:b/>
          <w:color w:val="000000"/>
          <w:sz w:val="24"/>
          <w:szCs w:val="24"/>
        </w:rPr>
        <w:t>-</w:t>
      </w:r>
      <w:proofErr w:type="gramEnd"/>
      <w:r w:rsidR="00320A04" w:rsidRPr="008475A9">
        <w:rPr>
          <w:rFonts w:cs="Times New Roman"/>
          <w:b/>
          <w:color w:val="000000"/>
          <w:sz w:val="24"/>
          <w:szCs w:val="24"/>
        </w:rPr>
        <w:t>здоровые дети 3-4 лет проводить у телевизора могут 15 мин;</w:t>
      </w:r>
    </w:p>
    <w:p w:rsidR="008475A9" w:rsidRDefault="00320A04" w:rsidP="008475A9">
      <w:pPr>
        <w:spacing w:before="100" w:beforeAutospacing="1" w:after="100" w:afterAutospacing="1" w:line="240" w:lineRule="auto"/>
        <w:jc w:val="both"/>
        <w:rPr>
          <w:rFonts w:cs="Times New Roman"/>
          <w:b/>
          <w:sz w:val="24"/>
          <w:szCs w:val="24"/>
        </w:rPr>
      </w:pPr>
      <w:r w:rsidRPr="008475A9">
        <w:rPr>
          <w:rFonts w:cs="Times New Roman"/>
          <w:b/>
          <w:color w:val="000000"/>
          <w:sz w:val="24"/>
          <w:szCs w:val="24"/>
        </w:rPr>
        <w:t>-5-6летние дети 30 мин.;</w:t>
      </w:r>
    </w:p>
    <w:p w:rsidR="00320A04" w:rsidRPr="008475A9" w:rsidRDefault="00320A04" w:rsidP="008475A9">
      <w:pPr>
        <w:spacing w:before="100" w:beforeAutospacing="1" w:after="100" w:afterAutospacing="1" w:line="240" w:lineRule="auto"/>
        <w:jc w:val="both"/>
        <w:rPr>
          <w:rFonts w:eastAsia="Times New Roman" w:cs="Times New Roman"/>
          <w:b/>
          <w:sz w:val="24"/>
          <w:szCs w:val="24"/>
          <w:lang w:eastAsia="ru-RU"/>
        </w:rPr>
      </w:pPr>
      <w:r w:rsidRPr="008475A9">
        <w:rPr>
          <w:rFonts w:cs="Times New Roman"/>
          <w:b/>
          <w:color w:val="000000"/>
          <w:sz w:val="24"/>
          <w:szCs w:val="24"/>
        </w:rPr>
        <w:t xml:space="preserve">-младшие школьники 1- 1,5 часа 2-3 раза в неделю. </w:t>
      </w:r>
    </w:p>
    <w:p w:rsidR="008475A9" w:rsidRDefault="00B25BDF" w:rsidP="008475A9">
      <w:pPr>
        <w:spacing w:before="100" w:beforeAutospacing="1" w:after="100" w:afterAutospacing="1" w:line="240" w:lineRule="auto"/>
        <w:jc w:val="both"/>
        <w:rPr>
          <w:rFonts w:eastAsia="Times New Roman" w:cs="Times New Roman"/>
          <w:b/>
          <w:sz w:val="24"/>
          <w:szCs w:val="24"/>
          <w:lang w:eastAsia="ru-RU"/>
        </w:rPr>
      </w:pPr>
      <w:r w:rsidRPr="008475A9">
        <w:rPr>
          <w:rFonts w:eastAsia="Times New Roman" w:cs="Times New Roman"/>
          <w:b/>
          <w:sz w:val="24"/>
          <w:szCs w:val="24"/>
          <w:lang w:eastAsia="ru-RU"/>
        </w:rPr>
        <w:t>• Старайтесь не позволять ребенку смотреть рекламу, а также художественные фильмы, ориентир</w:t>
      </w:r>
      <w:r w:rsidR="008475A9">
        <w:rPr>
          <w:rFonts w:eastAsia="Times New Roman" w:cs="Times New Roman"/>
          <w:b/>
          <w:sz w:val="24"/>
          <w:szCs w:val="24"/>
          <w:lang w:eastAsia="ru-RU"/>
        </w:rPr>
        <w:t xml:space="preserve">ованные на взрослую аудиторию. </w:t>
      </w:r>
    </w:p>
    <w:p w:rsidR="008475A9" w:rsidRDefault="00B25BDF" w:rsidP="008475A9">
      <w:pPr>
        <w:spacing w:before="100" w:beforeAutospacing="1" w:after="100" w:afterAutospacing="1" w:line="240" w:lineRule="auto"/>
        <w:jc w:val="both"/>
        <w:rPr>
          <w:rFonts w:eastAsia="Times New Roman" w:cs="Times New Roman"/>
          <w:b/>
          <w:sz w:val="24"/>
          <w:szCs w:val="24"/>
          <w:lang w:eastAsia="ru-RU"/>
        </w:rPr>
      </w:pPr>
      <w:r w:rsidRPr="008475A9">
        <w:rPr>
          <w:rFonts w:eastAsia="Times New Roman" w:cs="Times New Roman"/>
          <w:b/>
          <w:sz w:val="24"/>
          <w:szCs w:val="24"/>
          <w:lang w:eastAsia="ru-RU"/>
        </w:rPr>
        <w:t xml:space="preserve">• Старайтесь следить за содержательностью и художественностью детских программ, чтобы исключить </w:t>
      </w:r>
      <w:proofErr w:type="gramStart"/>
      <w:r w:rsidRPr="008475A9">
        <w:rPr>
          <w:rFonts w:eastAsia="Times New Roman" w:cs="Times New Roman"/>
          <w:b/>
          <w:sz w:val="24"/>
          <w:szCs w:val="24"/>
          <w:lang w:eastAsia="ru-RU"/>
        </w:rPr>
        <w:t>низкопробную</w:t>
      </w:r>
      <w:proofErr w:type="gramEnd"/>
      <w:r w:rsidRPr="008475A9">
        <w:rPr>
          <w:rFonts w:eastAsia="Times New Roman" w:cs="Times New Roman"/>
          <w:b/>
          <w:sz w:val="24"/>
          <w:szCs w:val="24"/>
          <w:lang w:eastAsia="ru-RU"/>
        </w:rPr>
        <w:t xml:space="preserve"> видео-и телепродукции. </w:t>
      </w:r>
    </w:p>
    <w:p w:rsidR="008475A9" w:rsidRDefault="00B25BDF" w:rsidP="008475A9">
      <w:pPr>
        <w:spacing w:before="100" w:beforeAutospacing="1" w:after="100" w:afterAutospacing="1" w:line="240" w:lineRule="auto"/>
        <w:jc w:val="both"/>
        <w:rPr>
          <w:rFonts w:eastAsia="Times New Roman" w:cs="Times New Roman"/>
          <w:b/>
          <w:sz w:val="24"/>
          <w:szCs w:val="24"/>
          <w:lang w:eastAsia="ru-RU"/>
        </w:rPr>
      </w:pPr>
      <w:r w:rsidRPr="008475A9">
        <w:rPr>
          <w:rFonts w:eastAsia="Times New Roman" w:cs="Times New Roman"/>
          <w:b/>
          <w:sz w:val="24"/>
          <w:szCs w:val="24"/>
          <w:lang w:eastAsia="ru-RU"/>
        </w:rPr>
        <w:t xml:space="preserve">• Обсуждайте с ребенком сюжеты просмотренных фильмов, используемых компьютерных </w:t>
      </w:r>
      <w:proofErr w:type="gramStart"/>
      <w:r w:rsidRPr="008475A9">
        <w:rPr>
          <w:rFonts w:eastAsia="Times New Roman" w:cs="Times New Roman"/>
          <w:b/>
          <w:sz w:val="24"/>
          <w:szCs w:val="24"/>
          <w:lang w:eastAsia="ru-RU"/>
        </w:rPr>
        <w:t>игр</w:t>
      </w:r>
      <w:r w:rsidR="008475A9">
        <w:rPr>
          <w:rFonts w:eastAsia="Times New Roman" w:cs="Times New Roman"/>
          <w:b/>
          <w:sz w:val="24"/>
          <w:szCs w:val="24"/>
          <w:lang w:eastAsia="ru-RU"/>
        </w:rPr>
        <w:t>ах</w:t>
      </w:r>
      <w:proofErr w:type="gramEnd"/>
      <w:r w:rsidRPr="008475A9">
        <w:rPr>
          <w:rFonts w:eastAsia="Times New Roman" w:cs="Times New Roman"/>
          <w:b/>
          <w:sz w:val="24"/>
          <w:szCs w:val="24"/>
          <w:lang w:eastAsia="ru-RU"/>
        </w:rPr>
        <w:t xml:space="preserve">. Важно понять, что ребенок думает, </w:t>
      </w:r>
      <w:r w:rsidR="008475A9">
        <w:rPr>
          <w:rFonts w:eastAsia="Times New Roman" w:cs="Times New Roman"/>
          <w:b/>
          <w:sz w:val="24"/>
          <w:szCs w:val="24"/>
          <w:lang w:eastAsia="ru-RU"/>
        </w:rPr>
        <w:t>когда бодрствует, как он поступил</w:t>
      </w:r>
      <w:r w:rsidRPr="008475A9">
        <w:rPr>
          <w:rFonts w:eastAsia="Times New Roman" w:cs="Times New Roman"/>
          <w:b/>
          <w:sz w:val="24"/>
          <w:szCs w:val="24"/>
          <w:lang w:eastAsia="ru-RU"/>
        </w:rPr>
        <w:t xml:space="preserve"> бы в той или иной ситуации. Научите ребенка анализировать, оценивать поступки и </w:t>
      </w:r>
      <w:r w:rsidR="008475A9">
        <w:rPr>
          <w:rFonts w:eastAsia="Times New Roman" w:cs="Times New Roman"/>
          <w:b/>
          <w:sz w:val="24"/>
          <w:szCs w:val="24"/>
          <w:lang w:eastAsia="ru-RU"/>
        </w:rPr>
        <w:t xml:space="preserve">понимать чувства других людей. </w:t>
      </w:r>
    </w:p>
    <w:p w:rsidR="008475A9" w:rsidRDefault="00B25BDF" w:rsidP="008475A9">
      <w:pPr>
        <w:spacing w:before="100" w:beforeAutospacing="1" w:after="100" w:afterAutospacing="1" w:line="240" w:lineRule="auto"/>
        <w:jc w:val="both"/>
        <w:rPr>
          <w:rFonts w:eastAsia="Times New Roman" w:cs="Times New Roman"/>
          <w:b/>
          <w:sz w:val="24"/>
          <w:szCs w:val="24"/>
          <w:lang w:eastAsia="ru-RU"/>
        </w:rPr>
      </w:pPr>
      <w:r w:rsidRPr="008475A9">
        <w:rPr>
          <w:rFonts w:eastAsia="Times New Roman" w:cs="Times New Roman"/>
          <w:b/>
          <w:sz w:val="24"/>
          <w:szCs w:val="24"/>
          <w:lang w:eastAsia="ru-RU"/>
        </w:rPr>
        <w:t xml:space="preserve">• После обсуждения можно предложить малышу нарисовать героев фильма, игры или </w:t>
      </w:r>
      <w:r w:rsidR="00320A04" w:rsidRPr="008475A9">
        <w:rPr>
          <w:rFonts w:eastAsia="Times New Roman" w:cs="Times New Roman"/>
          <w:b/>
          <w:sz w:val="24"/>
          <w:szCs w:val="24"/>
          <w:lang w:eastAsia="ru-RU"/>
        </w:rPr>
        <w:t>слепить их из пластилина и т.д.</w:t>
      </w:r>
      <w:r w:rsidRPr="008475A9">
        <w:rPr>
          <w:rFonts w:eastAsia="Times New Roman" w:cs="Times New Roman"/>
          <w:b/>
          <w:sz w:val="24"/>
          <w:szCs w:val="24"/>
          <w:lang w:eastAsia="ru-RU"/>
        </w:rPr>
        <w:t xml:space="preserve"> При этом важно обратить внимание</w:t>
      </w:r>
      <w:r w:rsidR="008475A9">
        <w:rPr>
          <w:rFonts w:eastAsia="Times New Roman" w:cs="Times New Roman"/>
          <w:b/>
          <w:sz w:val="24"/>
          <w:szCs w:val="24"/>
          <w:lang w:eastAsia="ru-RU"/>
        </w:rPr>
        <w:t xml:space="preserve"> на изображение эмоций героев. </w:t>
      </w:r>
    </w:p>
    <w:p w:rsidR="008475A9" w:rsidRDefault="00B25BDF" w:rsidP="008475A9">
      <w:pPr>
        <w:spacing w:before="100" w:beforeAutospacing="1" w:after="100" w:afterAutospacing="1" w:line="240" w:lineRule="auto"/>
        <w:jc w:val="both"/>
        <w:rPr>
          <w:rFonts w:eastAsia="Times New Roman" w:cs="Times New Roman"/>
          <w:b/>
          <w:sz w:val="24"/>
          <w:szCs w:val="24"/>
          <w:lang w:eastAsia="ru-RU"/>
        </w:rPr>
      </w:pPr>
      <w:r w:rsidRPr="008475A9">
        <w:rPr>
          <w:rFonts w:eastAsia="Times New Roman" w:cs="Times New Roman"/>
          <w:b/>
          <w:sz w:val="24"/>
          <w:szCs w:val="24"/>
          <w:lang w:eastAsia="ru-RU"/>
        </w:rPr>
        <w:t>• Для детей старшего дошкольного возраста можно организовать игру «Режиссеры-мультипликаторы»: придумать и нарисовать серию рисунков для нового фильма или прод</w:t>
      </w:r>
      <w:r w:rsidR="008475A9">
        <w:rPr>
          <w:rFonts w:eastAsia="Times New Roman" w:cs="Times New Roman"/>
          <w:b/>
          <w:sz w:val="24"/>
          <w:szCs w:val="24"/>
          <w:lang w:eastAsia="ru-RU"/>
        </w:rPr>
        <w:t xml:space="preserve">олжить любимый фильм или игру. </w:t>
      </w:r>
    </w:p>
    <w:p w:rsidR="00B25BDF" w:rsidRPr="008475A9" w:rsidRDefault="00B25BDF" w:rsidP="008475A9">
      <w:pPr>
        <w:spacing w:before="100" w:beforeAutospacing="1" w:after="100" w:afterAutospacing="1" w:line="240" w:lineRule="auto"/>
        <w:jc w:val="both"/>
        <w:rPr>
          <w:rFonts w:eastAsia="Times New Roman" w:cs="Times New Roman"/>
          <w:b/>
          <w:sz w:val="24"/>
          <w:szCs w:val="24"/>
          <w:lang w:eastAsia="ru-RU"/>
        </w:rPr>
      </w:pPr>
      <w:r w:rsidRPr="008475A9">
        <w:rPr>
          <w:rFonts w:eastAsia="Times New Roman" w:cs="Times New Roman"/>
          <w:b/>
          <w:sz w:val="24"/>
          <w:szCs w:val="24"/>
          <w:lang w:eastAsia="ru-RU"/>
        </w:rPr>
        <w:lastRenderedPageBreak/>
        <w:t xml:space="preserve">Таким образом, помня о значительной роли СМИ в жизни каждого человека, мы должны помнить о той ответственности, </w:t>
      </w:r>
      <w:r w:rsidR="00320A04" w:rsidRPr="008475A9">
        <w:rPr>
          <w:rFonts w:eastAsia="Times New Roman" w:cs="Times New Roman"/>
          <w:b/>
          <w:sz w:val="24"/>
          <w:szCs w:val="24"/>
          <w:lang w:eastAsia="ru-RU"/>
        </w:rPr>
        <w:t xml:space="preserve">которая возлагается на </w:t>
      </w:r>
      <w:r w:rsidRPr="008475A9">
        <w:rPr>
          <w:rFonts w:eastAsia="Times New Roman" w:cs="Times New Roman"/>
          <w:b/>
          <w:sz w:val="24"/>
          <w:szCs w:val="24"/>
          <w:lang w:eastAsia="ru-RU"/>
        </w:rPr>
        <w:t xml:space="preserve"> взрослых</w:t>
      </w:r>
      <w:r w:rsidR="00320A04" w:rsidRPr="008475A9">
        <w:rPr>
          <w:rFonts w:eastAsia="Times New Roman" w:cs="Times New Roman"/>
          <w:b/>
          <w:sz w:val="24"/>
          <w:szCs w:val="24"/>
          <w:lang w:eastAsia="ru-RU"/>
        </w:rPr>
        <w:t>. С</w:t>
      </w:r>
      <w:r w:rsidRPr="008475A9">
        <w:rPr>
          <w:rFonts w:eastAsia="Times New Roman" w:cs="Times New Roman"/>
          <w:b/>
          <w:sz w:val="24"/>
          <w:szCs w:val="24"/>
          <w:lang w:eastAsia="ru-RU"/>
        </w:rPr>
        <w:t>делать все возмож</w:t>
      </w:r>
      <w:r w:rsidR="00320A04" w:rsidRPr="008475A9">
        <w:rPr>
          <w:rFonts w:eastAsia="Times New Roman" w:cs="Times New Roman"/>
          <w:b/>
          <w:sz w:val="24"/>
          <w:szCs w:val="24"/>
          <w:lang w:eastAsia="ru-RU"/>
        </w:rPr>
        <w:t>ное, чтобы не допустить негатив</w:t>
      </w:r>
      <w:r w:rsidRPr="008475A9">
        <w:rPr>
          <w:rFonts w:eastAsia="Times New Roman" w:cs="Times New Roman"/>
          <w:b/>
          <w:sz w:val="24"/>
          <w:szCs w:val="24"/>
          <w:lang w:eastAsia="ru-RU"/>
        </w:rPr>
        <w:t>ного воздействия информационного потока на психику ребенка.</w:t>
      </w:r>
    </w:p>
    <w:p w:rsidR="00003D87" w:rsidRDefault="00003D87" w:rsidP="00FF1D24">
      <w:pPr>
        <w:jc w:val="center"/>
        <w:rPr>
          <w:b/>
        </w:rPr>
      </w:pPr>
    </w:p>
    <w:p w:rsidR="00FF1D24" w:rsidRPr="008475A9" w:rsidRDefault="00FF1D24" w:rsidP="00FF1D24">
      <w:pPr>
        <w:jc w:val="center"/>
        <w:rPr>
          <w:b/>
        </w:rPr>
      </w:pPr>
      <w:r>
        <w:rPr>
          <w:b/>
          <w:noProof/>
          <w:lang w:eastAsia="ru-RU"/>
        </w:rPr>
        <w:drawing>
          <wp:inline distT="0" distB="0" distL="0" distR="0">
            <wp:extent cx="5940425" cy="383222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мья.jpg"/>
                    <pic:cNvPicPr/>
                  </pic:nvPicPr>
                  <pic:blipFill>
                    <a:blip r:embed="rId7">
                      <a:extLst>
                        <a:ext uri="{28A0092B-C50C-407E-A947-70E740481C1C}">
                          <a14:useLocalDpi xmlns:a14="http://schemas.microsoft.com/office/drawing/2010/main" val="0"/>
                        </a:ext>
                      </a:extLst>
                    </a:blip>
                    <a:stretch>
                      <a:fillRect/>
                    </a:stretch>
                  </pic:blipFill>
                  <pic:spPr>
                    <a:xfrm>
                      <a:off x="0" y="0"/>
                      <a:ext cx="5940425" cy="3832225"/>
                    </a:xfrm>
                    <a:prstGeom prst="rect">
                      <a:avLst/>
                    </a:prstGeom>
                  </pic:spPr>
                </pic:pic>
              </a:graphicData>
            </a:graphic>
          </wp:inline>
        </w:drawing>
      </w:r>
    </w:p>
    <w:p w:rsidR="008475A9" w:rsidRPr="008475A9" w:rsidRDefault="008475A9">
      <w:pPr>
        <w:jc w:val="both"/>
        <w:rPr>
          <w:b/>
        </w:rPr>
      </w:pPr>
    </w:p>
    <w:sectPr w:rsidR="008475A9" w:rsidRPr="008475A9" w:rsidSect="00CC65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855D0"/>
    <w:multiLevelType w:val="multilevel"/>
    <w:tmpl w:val="ACF4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DF"/>
    <w:rsid w:val="00003D87"/>
    <w:rsid w:val="000B211B"/>
    <w:rsid w:val="00320A04"/>
    <w:rsid w:val="008475A9"/>
    <w:rsid w:val="00B25BDF"/>
    <w:rsid w:val="00C84E71"/>
    <w:rsid w:val="00CC6593"/>
    <w:rsid w:val="00FF1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25B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5BD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25BDF"/>
    <w:rPr>
      <w:color w:val="0000FF"/>
      <w:u w:val="single"/>
    </w:rPr>
  </w:style>
  <w:style w:type="paragraph" w:styleId="a4">
    <w:name w:val="Normal (Web)"/>
    <w:basedOn w:val="a"/>
    <w:uiPriority w:val="99"/>
    <w:semiHidden/>
    <w:unhideWhenUsed/>
    <w:rsid w:val="00B25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20A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0A04"/>
    <w:rPr>
      <w:rFonts w:ascii="Tahoma" w:hAnsi="Tahoma" w:cs="Tahoma"/>
      <w:sz w:val="16"/>
      <w:szCs w:val="16"/>
    </w:rPr>
  </w:style>
  <w:style w:type="paragraph" w:styleId="a7">
    <w:name w:val="No Spacing"/>
    <w:uiPriority w:val="1"/>
    <w:qFormat/>
    <w:rsid w:val="00C84E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25B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5BD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25BDF"/>
    <w:rPr>
      <w:color w:val="0000FF"/>
      <w:u w:val="single"/>
    </w:rPr>
  </w:style>
  <w:style w:type="paragraph" w:styleId="a4">
    <w:name w:val="Normal (Web)"/>
    <w:basedOn w:val="a"/>
    <w:uiPriority w:val="99"/>
    <w:semiHidden/>
    <w:unhideWhenUsed/>
    <w:rsid w:val="00B25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20A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0A04"/>
    <w:rPr>
      <w:rFonts w:ascii="Tahoma" w:hAnsi="Tahoma" w:cs="Tahoma"/>
      <w:sz w:val="16"/>
      <w:szCs w:val="16"/>
    </w:rPr>
  </w:style>
  <w:style w:type="paragraph" w:styleId="a7">
    <w:name w:val="No Spacing"/>
    <w:uiPriority w:val="1"/>
    <w:qFormat/>
    <w:rsid w:val="00C84E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18056">
      <w:bodyDiv w:val="1"/>
      <w:marLeft w:val="0"/>
      <w:marRight w:val="0"/>
      <w:marTop w:val="0"/>
      <w:marBottom w:val="0"/>
      <w:divBdr>
        <w:top w:val="none" w:sz="0" w:space="0" w:color="auto"/>
        <w:left w:val="none" w:sz="0" w:space="0" w:color="auto"/>
        <w:bottom w:val="none" w:sz="0" w:space="0" w:color="auto"/>
        <w:right w:val="none" w:sz="0" w:space="0" w:color="auto"/>
      </w:divBdr>
      <w:divsChild>
        <w:div w:id="881287161">
          <w:marLeft w:val="0"/>
          <w:marRight w:val="0"/>
          <w:marTop w:val="0"/>
          <w:marBottom w:val="0"/>
          <w:divBdr>
            <w:top w:val="none" w:sz="0" w:space="0" w:color="auto"/>
            <w:left w:val="none" w:sz="0" w:space="0" w:color="auto"/>
            <w:bottom w:val="none" w:sz="0" w:space="0" w:color="auto"/>
            <w:right w:val="none" w:sz="0" w:space="0" w:color="auto"/>
          </w:divBdr>
          <w:divsChild>
            <w:div w:id="2118719769">
              <w:marLeft w:val="0"/>
              <w:marRight w:val="0"/>
              <w:marTop w:val="0"/>
              <w:marBottom w:val="0"/>
              <w:divBdr>
                <w:top w:val="none" w:sz="0" w:space="0" w:color="auto"/>
                <w:left w:val="none" w:sz="0" w:space="0" w:color="auto"/>
                <w:bottom w:val="none" w:sz="0" w:space="0" w:color="auto"/>
                <w:right w:val="none" w:sz="0" w:space="0" w:color="auto"/>
              </w:divBdr>
              <w:divsChild>
                <w:div w:id="902330226">
                  <w:marLeft w:val="0"/>
                  <w:marRight w:val="0"/>
                  <w:marTop w:val="0"/>
                  <w:marBottom w:val="0"/>
                  <w:divBdr>
                    <w:top w:val="none" w:sz="0" w:space="0" w:color="auto"/>
                    <w:left w:val="none" w:sz="0" w:space="0" w:color="auto"/>
                    <w:bottom w:val="none" w:sz="0" w:space="0" w:color="auto"/>
                    <w:right w:val="none" w:sz="0" w:space="0" w:color="auto"/>
                  </w:divBdr>
                  <w:divsChild>
                    <w:div w:id="1141003665">
                      <w:marLeft w:val="0"/>
                      <w:marRight w:val="0"/>
                      <w:marTop w:val="0"/>
                      <w:marBottom w:val="0"/>
                      <w:divBdr>
                        <w:top w:val="none" w:sz="0" w:space="0" w:color="auto"/>
                        <w:left w:val="none" w:sz="0" w:space="0" w:color="auto"/>
                        <w:bottom w:val="none" w:sz="0" w:space="0" w:color="auto"/>
                        <w:right w:val="none" w:sz="0" w:space="0" w:color="auto"/>
                      </w:divBdr>
                      <w:divsChild>
                        <w:div w:id="2027822721">
                          <w:marLeft w:val="0"/>
                          <w:marRight w:val="0"/>
                          <w:marTop w:val="0"/>
                          <w:marBottom w:val="0"/>
                          <w:divBdr>
                            <w:top w:val="none" w:sz="0" w:space="0" w:color="auto"/>
                            <w:left w:val="none" w:sz="0" w:space="0" w:color="auto"/>
                            <w:bottom w:val="none" w:sz="0" w:space="0" w:color="auto"/>
                            <w:right w:val="none" w:sz="0" w:space="0" w:color="auto"/>
                          </w:divBdr>
                          <w:divsChild>
                            <w:div w:id="249197643">
                              <w:marLeft w:val="0"/>
                              <w:marRight w:val="0"/>
                              <w:marTop w:val="0"/>
                              <w:marBottom w:val="0"/>
                              <w:divBdr>
                                <w:top w:val="none" w:sz="0" w:space="0" w:color="auto"/>
                                <w:left w:val="none" w:sz="0" w:space="0" w:color="auto"/>
                                <w:bottom w:val="none" w:sz="0" w:space="0" w:color="auto"/>
                                <w:right w:val="none" w:sz="0" w:space="0" w:color="auto"/>
                              </w:divBdr>
                            </w:div>
                            <w:div w:id="700201995">
                              <w:marLeft w:val="0"/>
                              <w:marRight w:val="0"/>
                              <w:marTop w:val="0"/>
                              <w:marBottom w:val="0"/>
                              <w:divBdr>
                                <w:top w:val="none" w:sz="0" w:space="0" w:color="auto"/>
                                <w:left w:val="none" w:sz="0" w:space="0" w:color="auto"/>
                                <w:bottom w:val="none" w:sz="0" w:space="0" w:color="auto"/>
                                <w:right w:val="none" w:sz="0" w:space="0" w:color="auto"/>
                              </w:divBdr>
                            </w:div>
                            <w:div w:id="1104765448">
                              <w:marLeft w:val="0"/>
                              <w:marRight w:val="0"/>
                              <w:marTop w:val="0"/>
                              <w:marBottom w:val="0"/>
                              <w:divBdr>
                                <w:top w:val="none" w:sz="0" w:space="0" w:color="auto"/>
                                <w:left w:val="none" w:sz="0" w:space="0" w:color="auto"/>
                                <w:bottom w:val="none" w:sz="0" w:space="0" w:color="auto"/>
                                <w:right w:val="none" w:sz="0" w:space="0" w:color="auto"/>
                              </w:divBdr>
                              <w:divsChild>
                                <w:div w:id="4628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860</Words>
  <Characters>4904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6</cp:revision>
  <dcterms:created xsi:type="dcterms:W3CDTF">2012-11-08T10:22:00Z</dcterms:created>
  <dcterms:modified xsi:type="dcterms:W3CDTF">2012-12-05T04:59:00Z</dcterms:modified>
</cp:coreProperties>
</file>